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C139B" w14:textId="77777777" w:rsidR="00EA28A3" w:rsidRPr="002100D1" w:rsidRDefault="00EA28A3" w:rsidP="00EA28A3">
      <w:pPr>
        <w:pStyle w:val="a3"/>
        <w:rPr>
          <w:rFonts w:ascii="UD デジタル 教科書体 NK" w:eastAsia="UD デジタル 教科書体 NK" w:hint="eastAsia"/>
          <w:sz w:val="32"/>
          <w:szCs w:val="32"/>
        </w:rPr>
      </w:pPr>
      <w:r w:rsidRPr="002100D1">
        <w:rPr>
          <w:rFonts w:ascii="UD デジタル 教科書体 NK" w:eastAsia="UD デジタル 教科書体 NK" w:hint="eastAsia"/>
          <w:sz w:val="32"/>
          <w:szCs w:val="32"/>
        </w:rPr>
        <w:t>椿由紀のやさしい英語ニュース教材』をお使いの先生方へ</w:t>
      </w:r>
    </w:p>
    <w:p w14:paraId="049D6373" w14:textId="2178A1DE" w:rsidR="00EA28A3" w:rsidRPr="002100D1" w:rsidRDefault="00EA28A3" w:rsidP="00EA28A3">
      <w:pPr>
        <w:pStyle w:val="a3"/>
        <w:rPr>
          <w:rFonts w:ascii="UD デジタル 教科書体 NK" w:eastAsia="UD デジタル 教科書体 NK" w:hint="eastAsia"/>
        </w:rPr>
      </w:pPr>
      <w:r w:rsidRPr="002100D1">
        <w:rPr>
          <w:rFonts w:ascii="UD デジタル 教科書体 NK" w:eastAsia="UD デジタル 教科書体 NK" w:hint="eastAsia"/>
        </w:rPr>
        <w:t>～</w:t>
      </w:r>
      <w:r w:rsidRPr="002100D1">
        <w:rPr>
          <w:rFonts w:ascii="UD デジタル 教科書体 NK" w:eastAsia="UD デジタル 教科書体 NK" w:hint="eastAsia"/>
        </w:rPr>
        <w:t>価格改定と教材購入に関する大切なお知らせ〜</w:t>
      </w:r>
    </w:p>
    <w:p w14:paraId="216AB255" w14:textId="77777777" w:rsidR="00B82FB0" w:rsidRPr="002100D1" w:rsidRDefault="00B82FB0" w:rsidP="00B82FB0">
      <w:pPr>
        <w:pStyle w:val="a3"/>
        <w:rPr>
          <w:rFonts w:ascii="UD デジタル 教科書体 NK" w:eastAsia="UD デジタル 教科書体 NK" w:hint="eastAsia"/>
        </w:rPr>
      </w:pPr>
    </w:p>
    <w:p w14:paraId="3217690F" w14:textId="1D441A4C" w:rsidR="00B82FB0" w:rsidRPr="002100D1" w:rsidRDefault="00B82FB0" w:rsidP="000A1683">
      <w:pPr>
        <w:pStyle w:val="aa"/>
        <w:rPr>
          <w:rFonts w:hint="eastAsia"/>
        </w:rPr>
      </w:pPr>
      <w:r w:rsidRPr="002100D1">
        <w:rPr>
          <w:rFonts w:hint="eastAsia"/>
        </w:rPr>
        <w:t>拝啓</w:t>
      </w:r>
      <w:r w:rsidR="000A1683">
        <w:rPr>
          <w:rFonts w:hint="eastAsia"/>
        </w:rPr>
        <w:t xml:space="preserve">　　</w:t>
      </w:r>
    </w:p>
    <w:p w14:paraId="223602CA" w14:textId="186B6407" w:rsidR="00B82FB0" w:rsidRPr="002100D1" w:rsidRDefault="00B82FB0" w:rsidP="00B82FB0">
      <w:pPr>
        <w:pStyle w:val="a3"/>
        <w:rPr>
          <w:rFonts w:ascii="UD デジタル 教科書体 NK" w:eastAsia="UD デジタル 教科書体 NK" w:hint="eastAsia"/>
        </w:rPr>
      </w:pPr>
      <w:r w:rsidRPr="002100D1">
        <w:rPr>
          <w:rFonts w:ascii="UD デジタル 教科書体 NK" w:eastAsia="UD デジタル 教科書体 NK" w:hint="eastAsia"/>
        </w:rPr>
        <w:t>春の訪れを感じる季節となりましたが、先生方におかれましては、ますますご活躍のことと存じます。</w:t>
      </w:r>
    </w:p>
    <w:p w14:paraId="6050CEF0" w14:textId="77777777" w:rsidR="00EA28A3" w:rsidRPr="000B2380" w:rsidRDefault="00EA28A3" w:rsidP="00B82FB0">
      <w:pPr>
        <w:pStyle w:val="a3"/>
        <w:rPr>
          <w:rFonts w:ascii="UD デジタル 教科書体 NK" w:eastAsia="UD デジタル 教科書体 NK" w:hint="eastAsia"/>
        </w:rPr>
      </w:pPr>
    </w:p>
    <w:p w14:paraId="0D15BB07" w14:textId="1A985064" w:rsidR="00B82FB0" w:rsidRPr="002100D1" w:rsidRDefault="00B82FB0" w:rsidP="00B82FB0">
      <w:pPr>
        <w:pStyle w:val="a3"/>
        <w:rPr>
          <w:rFonts w:ascii="UD デジタル 教科書体 NK" w:eastAsia="UD デジタル 教科書体 NK" w:hint="eastAsia"/>
        </w:rPr>
      </w:pPr>
      <w:r w:rsidRPr="002100D1">
        <w:rPr>
          <w:rFonts w:ascii="UD デジタル 教科書体 NK" w:eastAsia="UD デジタル 教科書体 NK" w:hint="eastAsia"/>
        </w:rPr>
        <w:t>いつも『椿由紀のやさしい英語ニュース教材』をご愛用いただき、ありがとうございます。</w:t>
      </w:r>
    </w:p>
    <w:p w14:paraId="2EF2BE93" w14:textId="726FF947" w:rsidR="002100D1" w:rsidRPr="002100D1" w:rsidRDefault="00B82FB0" w:rsidP="00B82FB0">
      <w:pPr>
        <w:pStyle w:val="a3"/>
        <w:rPr>
          <w:rFonts w:ascii="UD デジタル 教科書体 NK" w:eastAsia="UD デジタル 教科書体 NK" w:hint="eastAsia"/>
        </w:rPr>
      </w:pPr>
      <w:r w:rsidRPr="002100D1">
        <w:rPr>
          <w:rFonts w:ascii="UD デジタル 教科書体 NK" w:eastAsia="UD デジタル 教科書体 NK" w:hint="eastAsia"/>
        </w:rPr>
        <w:t>皆さまのおかげで、今日まで教材執筆と発行を続けてくることができました。</w:t>
      </w:r>
      <w:r w:rsidR="002100D1" w:rsidRPr="002100D1">
        <w:rPr>
          <w:rFonts w:ascii="UD デジタル 教科書体 NK" w:eastAsia="UD デジタル 教科書体 NK" w:hint="eastAsia"/>
        </w:rPr>
        <w:t>心より感謝申し上げます。</w:t>
      </w:r>
    </w:p>
    <w:p w14:paraId="56369708" w14:textId="77777777" w:rsidR="002100D1" w:rsidRPr="000B2380" w:rsidRDefault="002100D1" w:rsidP="00B82FB0">
      <w:pPr>
        <w:pStyle w:val="a3"/>
        <w:rPr>
          <w:rFonts w:ascii="UD デジタル 教科書体 NK" w:eastAsia="UD デジタル 教科書体 NK" w:hint="eastAsia"/>
        </w:rPr>
      </w:pPr>
    </w:p>
    <w:p w14:paraId="2E27C000" w14:textId="74EDF9E8" w:rsidR="00B82FB0" w:rsidRPr="002100D1" w:rsidRDefault="00B82FB0" w:rsidP="00B82FB0">
      <w:pPr>
        <w:pStyle w:val="a3"/>
        <w:rPr>
          <w:rFonts w:ascii="UD デジタル 教科書体 NK" w:eastAsia="UD デジタル 教科書体 NK" w:hint="eastAsia"/>
        </w:rPr>
      </w:pPr>
      <w:r w:rsidRPr="002100D1">
        <w:rPr>
          <w:rFonts w:ascii="UD デジタル 教科書体 NK" w:eastAsia="UD デジタル 教科書体 NK" w:hint="eastAsia"/>
        </w:rPr>
        <w:t>このたび、より良い教材をお届けするため、３つの大切なお知らせがございます。</w:t>
      </w:r>
    </w:p>
    <w:p w14:paraId="58284869" w14:textId="77777777" w:rsidR="002100D1" w:rsidRPr="002100D1" w:rsidRDefault="002100D1" w:rsidP="00B82FB0">
      <w:pPr>
        <w:pStyle w:val="a3"/>
        <w:rPr>
          <w:rFonts w:ascii="UD デジタル 教科書体 NK" w:eastAsia="UD デジタル 教科書体 NK" w:hint="eastAsia"/>
        </w:rPr>
      </w:pPr>
    </w:p>
    <w:p w14:paraId="45FD8B87" w14:textId="08432EA5" w:rsidR="00B82FB0" w:rsidRPr="002100D1" w:rsidRDefault="00B82FB0" w:rsidP="002100D1">
      <w:pPr>
        <w:pStyle w:val="a3"/>
        <w:numPr>
          <w:ilvl w:val="0"/>
          <w:numId w:val="1"/>
        </w:numPr>
        <w:rPr>
          <w:rFonts w:ascii="UD デジタル 教科書体 NK" w:eastAsia="UD デジタル 教科書体 NK" w:hint="eastAsia"/>
        </w:rPr>
      </w:pPr>
      <w:r w:rsidRPr="002100D1">
        <w:rPr>
          <w:rFonts w:ascii="UD デジタル 教科書体 NK" w:eastAsia="UD デジタル 教科書体 NK" w:hint="eastAsia"/>
        </w:rPr>
        <w:t>教材の価格改定について</w:t>
      </w:r>
    </w:p>
    <w:p w14:paraId="2ADE977B" w14:textId="40A74F02" w:rsidR="00B82FB0" w:rsidRPr="002100D1" w:rsidRDefault="00B82FB0" w:rsidP="00B82FB0">
      <w:pPr>
        <w:pStyle w:val="a3"/>
        <w:rPr>
          <w:rFonts w:ascii="UD デジタル 教科書体 NK" w:eastAsia="UD デジタル 教科書体 NK" w:hint="eastAsia"/>
        </w:rPr>
      </w:pPr>
      <w:r w:rsidRPr="002100D1">
        <w:rPr>
          <w:rFonts w:ascii="UD デジタル 教科書体 NK" w:eastAsia="UD デジタル 教科書体 NK" w:hint="eastAsia"/>
        </w:rPr>
        <w:t>2025年5月より、教材の価格を</w:t>
      </w:r>
      <w:r w:rsidR="000B2380">
        <w:rPr>
          <w:rFonts w:ascii="UD デジタル 教科書体 NK" w:eastAsia="UD デジタル 教科書体 NK" w:hint="eastAsia"/>
        </w:rPr>
        <w:t>、以下の通り、</w:t>
      </w:r>
      <w:r w:rsidRPr="002100D1">
        <w:rPr>
          <w:rFonts w:ascii="UD デジタル 教科書体 NK" w:eastAsia="UD デジタル 教科書体 NK" w:hint="eastAsia"/>
        </w:rPr>
        <w:t>改定させていただくこととなりました。</w:t>
      </w:r>
    </w:p>
    <w:p w14:paraId="3E965E12" w14:textId="3E6752BF" w:rsidR="00B82FB0" w:rsidRDefault="00B82FB0" w:rsidP="00B82FB0">
      <w:pPr>
        <w:pStyle w:val="a3"/>
        <w:rPr>
          <w:rFonts w:ascii="UD デジタル 教科書体 NK" w:eastAsia="UD デジタル 教科書体 NK"/>
        </w:rPr>
      </w:pPr>
      <w:r w:rsidRPr="002100D1">
        <w:rPr>
          <w:rFonts w:ascii="UD デジタル 教科書体 NK" w:eastAsia="UD デジタル 教科書体 NK" w:hint="eastAsia"/>
        </w:rPr>
        <w:t>ご負担が少しでも軽くなるように、6か月払いや年払いの割引も継続・拡充しています。</w:t>
      </w:r>
    </w:p>
    <w:p w14:paraId="43681579" w14:textId="1D19260F" w:rsidR="00E25311" w:rsidRDefault="00E25311" w:rsidP="00B82FB0">
      <w:pPr>
        <w:pStyle w:val="a3"/>
        <w:rPr>
          <w:rFonts w:ascii="UD デジタル 教科書体 NK" w:eastAsia="UD デジタル 教科書体 NK"/>
        </w:rPr>
      </w:pPr>
      <w:r>
        <w:rPr>
          <w:rFonts w:ascii="UD デジタル 教科書体 NK" w:eastAsia="UD デジタル 教科書体 NK" w:hint="eastAsia"/>
        </w:rPr>
        <w:t xml:space="preserve">ホームページにも説明がございます。　　　</w:t>
      </w:r>
      <w:r w:rsidR="006351D5">
        <w:rPr>
          <w:rFonts w:ascii="UD デジタル 教科書体 NK" w:eastAsia="UD デジタル 教科書体 NK" w:hint="eastAsia"/>
        </w:rPr>
        <w:t xml:space="preserve">　</w:t>
      </w:r>
      <w:hyperlink r:id="rId7" w:history="1">
        <w:r w:rsidR="006351D5" w:rsidRPr="000C7C57">
          <w:rPr>
            <w:rStyle w:val="a5"/>
            <w:rFonts w:ascii="UD デジタル 教科書体 NK" w:eastAsia="UD デジタル 教科書体 NK"/>
          </w:rPr>
          <w:t>https://yuki-tsubaki-news.com/new_page/new_price/</w:t>
        </w:r>
      </w:hyperlink>
    </w:p>
    <w:p w14:paraId="1313F8C9" w14:textId="1C77A1A6" w:rsidR="002100D1" w:rsidRDefault="000B2380" w:rsidP="00B82FB0">
      <w:pPr>
        <w:pStyle w:val="a3"/>
        <w:rPr>
          <w:rFonts w:ascii="UD デジタル 教科書体 NK" w:eastAsia="UD デジタル 教科書体 NK"/>
        </w:rPr>
      </w:pPr>
      <w:r>
        <w:rPr>
          <w:rFonts w:ascii="UD デジタル 教科書体 NK" w:eastAsia="UD デジタル 教科書体 NK"/>
          <w:noProof/>
        </w:rPr>
        <w:drawing>
          <wp:inline distT="0" distB="0" distL="0" distR="0" wp14:anchorId="34812816" wp14:editId="56608CEE">
            <wp:extent cx="3905250" cy="3289600"/>
            <wp:effectExtent l="0" t="0" r="0" b="6350"/>
            <wp:docPr id="1492169131" name="図 1" descr="テーブル&#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169131" name="図 1" descr="テーブル&#10;&#10;AI によって生成されたコンテンツは間違っている可能性があります。"/>
                    <pic:cNvPicPr/>
                  </pic:nvPicPr>
                  <pic:blipFill>
                    <a:blip r:embed="rId8">
                      <a:extLst>
                        <a:ext uri="{28A0092B-C50C-407E-A947-70E740481C1C}">
                          <a14:useLocalDpi xmlns:a14="http://schemas.microsoft.com/office/drawing/2010/main" val="0"/>
                        </a:ext>
                      </a:extLst>
                    </a:blip>
                    <a:stretch>
                      <a:fillRect/>
                    </a:stretch>
                  </pic:blipFill>
                  <pic:spPr>
                    <a:xfrm>
                      <a:off x="0" y="0"/>
                      <a:ext cx="3917108" cy="3299589"/>
                    </a:xfrm>
                    <a:prstGeom prst="rect">
                      <a:avLst/>
                    </a:prstGeom>
                  </pic:spPr>
                </pic:pic>
              </a:graphicData>
            </a:graphic>
          </wp:inline>
        </w:drawing>
      </w:r>
    </w:p>
    <w:p w14:paraId="19D63D07" w14:textId="77777777" w:rsidR="000B2380" w:rsidRDefault="000B2380" w:rsidP="00B82FB0">
      <w:pPr>
        <w:pStyle w:val="a3"/>
        <w:rPr>
          <w:rFonts w:ascii="UD デジタル 教科書体 NK" w:eastAsia="UD デジタル 教科書体 NK"/>
        </w:rPr>
      </w:pPr>
    </w:p>
    <w:p w14:paraId="7ACD60BD" w14:textId="003BE1A8" w:rsidR="00B82FB0" w:rsidRPr="002100D1" w:rsidRDefault="00B82FB0" w:rsidP="00B82FB0">
      <w:pPr>
        <w:pStyle w:val="a3"/>
        <w:rPr>
          <w:rFonts w:ascii="UD デジタル 教科書体 NK" w:eastAsia="UD デジタル 教科書体 NK" w:hint="eastAsia"/>
        </w:rPr>
      </w:pPr>
      <w:r w:rsidRPr="002100D1">
        <w:rPr>
          <w:rFonts w:ascii="UD デジタル 教科書体 NK" w:eastAsia="UD デジタル 教科書体 NK" w:hint="eastAsia"/>
        </w:rPr>
        <w:t>② ご契約システムの変更について</w:t>
      </w:r>
    </w:p>
    <w:p w14:paraId="43C57954" w14:textId="57FBC30F" w:rsidR="00B82FB0" w:rsidRPr="002100D1" w:rsidRDefault="00B82FB0" w:rsidP="00B82FB0">
      <w:pPr>
        <w:pStyle w:val="a3"/>
        <w:rPr>
          <w:rFonts w:ascii="UD デジタル 教科書体 NK" w:eastAsia="UD デジタル 教科書体 NK" w:hint="eastAsia"/>
        </w:rPr>
      </w:pPr>
      <w:r w:rsidRPr="002100D1">
        <w:rPr>
          <w:rFonts w:ascii="UD デジタル 教科書体 NK" w:eastAsia="UD デジタル 教科書体 NK" w:hint="eastAsia"/>
        </w:rPr>
        <w:t>5月からは、クレジットカードによる「自動更新制」に移行いたします。</w:t>
      </w:r>
    </w:p>
    <w:p w14:paraId="716A7907" w14:textId="5F614E64" w:rsidR="00B82FB0" w:rsidRPr="002100D1" w:rsidRDefault="00B82FB0" w:rsidP="00B82FB0">
      <w:pPr>
        <w:pStyle w:val="a3"/>
        <w:rPr>
          <w:rFonts w:ascii="UD デジタル 教科書体 NK" w:eastAsia="UD デジタル 教科書体 NK" w:hint="eastAsia"/>
        </w:rPr>
      </w:pPr>
      <w:r w:rsidRPr="002100D1">
        <w:rPr>
          <w:rFonts w:ascii="UD デジタル 教科書体 NK" w:eastAsia="UD デジタル 教科書体 NK" w:hint="eastAsia"/>
        </w:rPr>
        <w:t>お手続きなしで継続できるようになりますが、停止される場合は「解約手続き」が必要になりますので、ご注意ください。</w:t>
      </w:r>
    </w:p>
    <w:p w14:paraId="13E47AF0" w14:textId="77777777" w:rsidR="002100D1" w:rsidRPr="000B2380" w:rsidRDefault="002100D1" w:rsidP="00B82FB0">
      <w:pPr>
        <w:pStyle w:val="a3"/>
        <w:rPr>
          <w:rFonts w:ascii="UD デジタル 教科書体 NK" w:eastAsia="UD デジタル 教科書体 NK" w:hint="eastAsia"/>
        </w:rPr>
      </w:pPr>
    </w:p>
    <w:p w14:paraId="1CB1EF9E" w14:textId="574FB001" w:rsidR="00B82FB0" w:rsidRPr="002100D1" w:rsidRDefault="00B82FB0" w:rsidP="000B2380">
      <w:pPr>
        <w:pStyle w:val="a3"/>
        <w:numPr>
          <w:ilvl w:val="0"/>
          <w:numId w:val="1"/>
        </w:numPr>
        <w:rPr>
          <w:rFonts w:ascii="UD デジタル 教科書体 NK" w:eastAsia="UD デジタル 教科書体 NK" w:hint="eastAsia"/>
        </w:rPr>
      </w:pPr>
      <w:r w:rsidRPr="002100D1">
        <w:rPr>
          <w:rFonts w:ascii="UD デジタル 教科書体 NK" w:eastAsia="UD デジタル 教科書体 NK" w:hint="eastAsia"/>
        </w:rPr>
        <w:t xml:space="preserve"> 高校生ニュースの発行頻度変更について</w:t>
      </w:r>
    </w:p>
    <w:p w14:paraId="16454D99" w14:textId="102ADC3C" w:rsidR="00B82FB0" w:rsidRPr="002100D1" w:rsidRDefault="00B82FB0" w:rsidP="00B82FB0">
      <w:pPr>
        <w:pStyle w:val="a3"/>
        <w:rPr>
          <w:rFonts w:ascii="UD デジタル 教科書体 NK" w:eastAsia="UD デジタル 教科書体 NK" w:hint="eastAsia"/>
        </w:rPr>
      </w:pPr>
      <w:r w:rsidRPr="002100D1">
        <w:rPr>
          <w:rFonts w:ascii="UD デジタル 教科書体 NK" w:eastAsia="UD デジタル 教科書体 NK" w:hint="eastAsia"/>
        </w:rPr>
        <w:t>5月より、高校生向けニュース教材は</w:t>
      </w:r>
      <w:r w:rsidR="000B2380">
        <w:rPr>
          <w:rFonts w:ascii="UD デジタル 教科書体 NK" w:eastAsia="UD デジタル 教科書体 NK" w:hint="eastAsia"/>
        </w:rPr>
        <w:t>、</w:t>
      </w:r>
      <w:r w:rsidRPr="000B2380">
        <w:rPr>
          <w:rFonts w:ascii="UD デジタル 教科書体 NK" w:eastAsia="UD デジタル 教科書体 NK" w:hint="eastAsia"/>
          <w:color w:val="FF0000"/>
        </w:rPr>
        <w:t>月2回（第1・第3金曜）発行</w:t>
      </w:r>
      <w:r w:rsidRPr="002100D1">
        <w:rPr>
          <w:rFonts w:ascii="UD デジタル 教科書体 NK" w:eastAsia="UD デジタル 教科書体 NK" w:hint="eastAsia"/>
        </w:rPr>
        <w:t>となります。</w:t>
      </w:r>
    </w:p>
    <w:p w14:paraId="7BBEA7D7" w14:textId="3F4CF53F" w:rsidR="00B82FB0" w:rsidRPr="002100D1" w:rsidRDefault="00B82FB0" w:rsidP="00B82FB0">
      <w:pPr>
        <w:pStyle w:val="a3"/>
        <w:rPr>
          <w:rFonts w:ascii="UD デジタル 教科書体 NK" w:eastAsia="UD デジタル 教科書体 NK" w:hint="eastAsia"/>
        </w:rPr>
      </w:pPr>
      <w:r w:rsidRPr="002100D1">
        <w:rPr>
          <w:rFonts w:ascii="UD デジタル 教科書体 NK" w:eastAsia="UD デジタル 教科書体 NK" w:hint="eastAsia"/>
        </w:rPr>
        <w:t>より内容を厳選し、質の高い記事と音声をお届けしていきます。</w:t>
      </w:r>
    </w:p>
    <w:p w14:paraId="0AED858F" w14:textId="77777777" w:rsidR="002100D1" w:rsidRPr="000B2380" w:rsidRDefault="002100D1" w:rsidP="00B82FB0">
      <w:pPr>
        <w:pStyle w:val="a3"/>
        <w:rPr>
          <w:rFonts w:ascii="UD デジタル 教科書体 NK" w:eastAsia="UD デジタル 教科書体 NK" w:hint="eastAsia"/>
        </w:rPr>
      </w:pPr>
    </w:p>
    <w:p w14:paraId="3505B1AF" w14:textId="62A8C4B1" w:rsidR="00B82FB0" w:rsidRPr="002100D1" w:rsidRDefault="002100D1" w:rsidP="00B82FB0">
      <w:pPr>
        <w:pStyle w:val="a3"/>
        <w:rPr>
          <w:rFonts w:ascii="UD デジタル 教科書体 NK" w:eastAsia="UD デジタル 教科書体 NK" w:hint="eastAsia"/>
        </w:rPr>
      </w:pPr>
      <w:r w:rsidRPr="002100D1">
        <w:rPr>
          <w:rFonts w:ascii="UD デジタル 教科書体 NK" w:eastAsia="UD デジタル 教科書体 NK" w:hint="eastAsia"/>
        </w:rPr>
        <w:t>※</w:t>
      </w:r>
      <w:r w:rsidR="00B82FB0" w:rsidRPr="002100D1">
        <w:rPr>
          <w:rFonts w:ascii="UD デジタル 教科書体 NK" w:eastAsia="UD デジタル 教科書体 NK" w:hint="eastAsia"/>
        </w:rPr>
        <w:t>小学生・中学生</w:t>
      </w:r>
      <w:r w:rsidR="00BB105D">
        <w:rPr>
          <w:rFonts w:ascii="UD デジタル 教科書体 NK" w:eastAsia="UD デジタル 教科書体 NK" w:hint="eastAsia"/>
        </w:rPr>
        <w:t>向けのニュース教材</w:t>
      </w:r>
      <w:r w:rsidR="00B82FB0" w:rsidRPr="002100D1">
        <w:rPr>
          <w:rFonts w:ascii="UD デジタル 教科書体 NK" w:eastAsia="UD デジタル 教科書体 NK" w:hint="eastAsia"/>
        </w:rPr>
        <w:t>は、これまで通り毎週、月4回お届けします。</w:t>
      </w:r>
    </w:p>
    <w:p w14:paraId="64540B8C" w14:textId="77777777" w:rsidR="002100D1" w:rsidRDefault="002100D1" w:rsidP="00B82FB0">
      <w:pPr>
        <w:pStyle w:val="a3"/>
        <w:rPr>
          <w:rFonts w:ascii="UD デジタル 教科書体 NK" w:eastAsia="UD デジタル 教科書体 NK"/>
        </w:rPr>
      </w:pPr>
    </w:p>
    <w:p w14:paraId="1FFAEDE8" w14:textId="77777777" w:rsidR="006351D5" w:rsidRDefault="006351D5" w:rsidP="00B82FB0">
      <w:pPr>
        <w:pStyle w:val="a3"/>
        <w:rPr>
          <w:rFonts w:ascii="UD デジタル 教科書体 NK" w:eastAsia="UD デジタル 教科書体 NK"/>
        </w:rPr>
      </w:pPr>
    </w:p>
    <w:p w14:paraId="3C390B72" w14:textId="2BEAD24E" w:rsidR="006351D5" w:rsidRDefault="00E4001E" w:rsidP="00B82FB0">
      <w:pPr>
        <w:pStyle w:val="a3"/>
        <w:rPr>
          <w:rFonts w:ascii="UD デジタル 教科書体 NK" w:eastAsia="UD デジタル 教科書体 NK"/>
        </w:rPr>
      </w:pPr>
      <w:r>
        <w:rPr>
          <w:rFonts w:ascii="UD デジタル 教科書体 NK" w:eastAsia="UD デジタル 教科書体 NK" w:hint="eastAsia"/>
        </w:rPr>
        <w:lastRenderedPageBreak/>
        <w:t>「これを機会に教材の買い方を見直したい」と言う方は、個別に対応させていただきます。</w:t>
      </w:r>
    </w:p>
    <w:p w14:paraId="000014CF" w14:textId="7B83CBA6" w:rsidR="006351D5" w:rsidRDefault="00E4001E" w:rsidP="00B82FB0">
      <w:pPr>
        <w:pStyle w:val="a3"/>
        <w:rPr>
          <w:rFonts w:ascii="UD デジタル 教科書体 NK" w:eastAsia="UD デジタル 教科書体 NK"/>
        </w:rPr>
      </w:pPr>
      <w:r>
        <w:rPr>
          <w:rFonts w:ascii="UD デジタル 教科書体 NK" w:eastAsia="UD デジタル 教科書体 NK" w:hint="eastAsia"/>
        </w:rPr>
        <w:t>ご相談ください。</w:t>
      </w:r>
    </w:p>
    <w:p w14:paraId="49B1FD7F" w14:textId="37811F67" w:rsidR="00917C4A" w:rsidRPr="00EC7D97" w:rsidRDefault="00917C4A" w:rsidP="00B82FB0">
      <w:pPr>
        <w:pStyle w:val="a3"/>
        <w:rPr>
          <w:rFonts w:ascii="UD デジタル 教科書体 NK" w:eastAsia="UD デジタル 教科書体 NK" w:hint="eastAsia"/>
        </w:rPr>
      </w:pPr>
      <w:r>
        <w:rPr>
          <w:rFonts w:ascii="UD デジタル 教科書体 NK" w:eastAsia="UD デジタル 教科書体 NK" w:hint="eastAsia"/>
        </w:rPr>
        <w:t xml:space="preserve">［椿由紀　　メールアドレス］　　</w:t>
      </w:r>
      <w:r w:rsidR="00EC7D97">
        <w:rPr>
          <w:rFonts w:ascii="UD デジタル 教科書体 NK" w:eastAsia="UD デジタル 教科書体 NK" w:hint="eastAsia"/>
        </w:rPr>
        <w:t>t</w:t>
      </w:r>
      <w:r w:rsidR="00EC7D97">
        <w:rPr>
          <w:rFonts w:ascii="UD デジタル 教科書体 NK" w:eastAsia="UD デジタル 教科書体 NK"/>
        </w:rPr>
        <w:t>subaki</w:t>
      </w:r>
      <w:r w:rsidR="00EC7D97">
        <w:rPr>
          <w:rFonts w:ascii="UD デジタル 教科書体 NK" w:eastAsia="UD デジタル 教科書体 NK" w:hint="eastAsia"/>
        </w:rPr>
        <w:t>.yuki1229@gmail.com</w:t>
      </w:r>
    </w:p>
    <w:p w14:paraId="717FD247" w14:textId="77777777" w:rsidR="006351D5" w:rsidRPr="00EC7D97" w:rsidRDefault="006351D5" w:rsidP="00B82FB0">
      <w:pPr>
        <w:pStyle w:val="a3"/>
        <w:rPr>
          <w:rFonts w:ascii="UD デジタル 教科書体 NK" w:eastAsia="UD デジタル 教科書体 NK" w:hint="eastAsia"/>
        </w:rPr>
      </w:pPr>
    </w:p>
    <w:p w14:paraId="27DF3B49" w14:textId="77777777" w:rsidR="00EC7D97" w:rsidRDefault="00B82FB0" w:rsidP="00B82FB0">
      <w:pPr>
        <w:pStyle w:val="a3"/>
        <w:rPr>
          <w:rFonts w:ascii="UD デジタル 教科書体 NK" w:eastAsia="UD デジタル 教科書体 NK"/>
        </w:rPr>
      </w:pPr>
      <w:r w:rsidRPr="002100D1">
        <w:rPr>
          <w:rFonts w:ascii="UD デジタル 教科書体 NK" w:eastAsia="UD デジタル 教科書体 NK" w:hint="eastAsia"/>
        </w:rPr>
        <w:t>これからも、「生徒さんたちが楽しく読めて力がつく、高品質な英語ニュース教材」をお届けするため、</w:t>
      </w:r>
    </w:p>
    <w:p w14:paraId="44AE4160" w14:textId="4EBF9C62" w:rsidR="00B82FB0" w:rsidRPr="002100D1" w:rsidRDefault="00B82FB0" w:rsidP="00B82FB0">
      <w:pPr>
        <w:pStyle w:val="a3"/>
        <w:rPr>
          <w:rFonts w:ascii="UD デジタル 教科書体 NK" w:eastAsia="UD デジタル 教科書体 NK" w:hint="eastAsia"/>
        </w:rPr>
      </w:pPr>
      <w:r w:rsidRPr="002100D1">
        <w:rPr>
          <w:rFonts w:ascii="UD デジタル 教科書体 NK" w:eastAsia="UD デジタル 教科書体 NK" w:hint="eastAsia"/>
        </w:rPr>
        <w:t>内容もさらに充実させてまいります。</w:t>
      </w:r>
    </w:p>
    <w:p w14:paraId="6C0EDAD6" w14:textId="77777777" w:rsidR="00B82FB0" w:rsidRPr="002100D1" w:rsidRDefault="00B82FB0" w:rsidP="00B82FB0">
      <w:pPr>
        <w:pStyle w:val="a3"/>
        <w:rPr>
          <w:rFonts w:ascii="UD デジタル 教科書体 NK" w:eastAsia="UD デジタル 教科書体 NK" w:hint="eastAsia"/>
        </w:rPr>
      </w:pPr>
      <w:r w:rsidRPr="002100D1">
        <w:rPr>
          <w:rFonts w:ascii="UD デジタル 教科書体 NK" w:eastAsia="UD デジタル 教科書体 NK" w:hint="eastAsia"/>
        </w:rPr>
        <w:t>今後とも末長く、どうぞよろしくお願いいたします。</w:t>
      </w:r>
    </w:p>
    <w:p w14:paraId="10EE3137" w14:textId="77777777" w:rsidR="00B82FB0" w:rsidRPr="00B82FB0" w:rsidRDefault="00B82FB0" w:rsidP="00B82FB0">
      <w:pPr>
        <w:widowControl/>
        <w:shd w:val="clear" w:color="auto" w:fill="FFFFFF"/>
        <w:jc w:val="left"/>
        <w:rPr>
          <w:rFonts w:ascii="UD デジタル 教科書体 NK" w:eastAsia="UD デジタル 教科書体 NK" w:hAnsi="inherit" w:cs="Segoe UI Historic" w:hint="eastAsia"/>
          <w:color w:val="080809"/>
          <w:kern w:val="0"/>
          <w:szCs w:val="21"/>
        </w:rPr>
      </w:pPr>
      <w:r w:rsidRPr="00B82FB0">
        <w:rPr>
          <w:rFonts w:ascii="UD デジタル 教科書体 NK" w:eastAsia="UD デジタル 教科書体 NK" w:hAnsi="inherit" w:cs="Segoe UI Historic" w:hint="eastAsia"/>
          <w:color w:val="080809"/>
          <w:kern w:val="0"/>
          <w:szCs w:val="21"/>
        </w:rPr>
        <w:t>敬具</w:t>
      </w:r>
    </w:p>
    <w:p w14:paraId="0EF3D252" w14:textId="7B06DD9F" w:rsidR="00A861BA" w:rsidRDefault="00A861BA" w:rsidP="00A861BA">
      <w:pPr>
        <w:rPr>
          <w:rFonts w:ascii="UD デジタル 教科書体 NK" w:eastAsia="UD デジタル 教科書体 NK" w:hint="eastAsia"/>
        </w:rPr>
      </w:pPr>
    </w:p>
    <w:tbl>
      <w:tblPr>
        <w:tblStyle w:val="a4"/>
        <w:tblW w:w="0" w:type="auto"/>
        <w:tblLook w:val="04A0" w:firstRow="1" w:lastRow="0" w:firstColumn="1" w:lastColumn="0" w:noHBand="0" w:noVBand="1"/>
      </w:tblPr>
      <w:tblGrid>
        <w:gridCol w:w="10194"/>
      </w:tblGrid>
      <w:tr w:rsidR="00A861BA" w14:paraId="4A7653F3" w14:textId="77777777" w:rsidTr="00A861BA">
        <w:tc>
          <w:tcPr>
            <w:tcW w:w="10194" w:type="dxa"/>
          </w:tcPr>
          <w:p w14:paraId="51711459" w14:textId="77777777" w:rsidR="00A861BA" w:rsidRPr="00AC0C67" w:rsidRDefault="00A861BA" w:rsidP="00A861BA">
            <w:pPr>
              <w:pStyle w:val="a3"/>
              <w:rPr>
                <w:rFonts w:ascii="UD デジタル 教科書体 NK" w:eastAsia="UD デジタル 教科書体 NK"/>
              </w:rPr>
            </w:pPr>
            <w:r w:rsidRPr="00AC0C67">
              <w:rPr>
                <w:rFonts w:ascii="UD デジタル 教科書体 NK" w:eastAsia="UD デジタル 教科書体 NK" w:hint="eastAsia"/>
              </w:rPr>
              <w:t>2025年4月第1週　【4/4発行】　  高校生用教材  　　模解と指導の手引き</w:t>
            </w:r>
          </w:p>
          <w:p w14:paraId="7A267046" w14:textId="77777777" w:rsidR="00A861BA" w:rsidRPr="00AC0C67" w:rsidRDefault="00A861BA" w:rsidP="00A861BA">
            <w:pPr>
              <w:pStyle w:val="a3"/>
              <w:rPr>
                <w:rFonts w:ascii="UD デジタル 教科書体 NK" w:eastAsia="UD デジタル 教科書体 NK"/>
              </w:rPr>
            </w:pPr>
            <w:r w:rsidRPr="00AC0C67">
              <w:rPr>
                <w:rFonts w:ascii="UD デジタル 教科書体 NK" w:eastAsia="UD デジタル 教科書体 NK" w:hint="eastAsia"/>
              </w:rPr>
              <w:t>長野の高校生チーム、科学の世界大会で優勝／ユーグレナ社の功績</w:t>
            </w:r>
          </w:p>
          <w:p w14:paraId="6B1CC9CB" w14:textId="2FAE1462" w:rsidR="00A861BA" w:rsidRDefault="00A861BA" w:rsidP="00A861BA">
            <w:pPr>
              <w:rPr>
                <w:rFonts w:ascii="UD デジタル 教科書体 NK" w:eastAsia="UD デジタル 教科書体 NK"/>
              </w:rPr>
            </w:pPr>
            <w:r w:rsidRPr="00AC0C67">
              <w:rPr>
                <w:rFonts w:ascii="UD デジタル 教科書体 NK" w:eastAsia="UD デジタル 教科書体 NK" w:hint="eastAsia"/>
              </w:rPr>
              <w:t>［エッセイ］日本の高校教育は、大学入試対策よりも研究活動に重点を置くべきか？</w:t>
            </w:r>
            <w:r>
              <w:rPr>
                <w:rFonts w:ascii="UD デジタル 教科書体 NK" w:eastAsia="UD デジタル 教科書体 NK" w:hint="eastAsia"/>
              </w:rPr>
              <w:t>／</w:t>
            </w:r>
            <w:r w:rsidRPr="00AC0C67">
              <w:rPr>
                <w:rFonts w:ascii="UD デジタル 教科書体 NK" w:eastAsia="UD デジタル 教科書体 NK" w:hint="eastAsia"/>
              </w:rPr>
              <w:t>企業</w:t>
            </w:r>
            <w:r>
              <w:rPr>
                <w:rFonts w:ascii="UD デジタル 教科書体 NK" w:eastAsia="UD デジタル 教科書体 NK" w:hint="eastAsia"/>
              </w:rPr>
              <w:t>は</w:t>
            </w:r>
            <w:r w:rsidRPr="00AC0C67">
              <w:rPr>
                <w:rFonts w:ascii="UD デジタル 教科書体 NK" w:eastAsia="UD デジタル 教科書体 NK" w:hint="eastAsia"/>
              </w:rPr>
              <w:t>ユーグレナのようなバイオ燃料に投資すべきか？</w:t>
            </w:r>
          </w:p>
        </w:tc>
      </w:tr>
    </w:tbl>
    <w:p w14:paraId="624FEBD8" w14:textId="7198D36C" w:rsidR="00AC0C67" w:rsidRPr="004A7133" w:rsidRDefault="00AC0C67" w:rsidP="00AC0C67">
      <w:pPr>
        <w:rPr>
          <w:rFonts w:ascii="UD Digi Kyokasho NK-R" w:eastAsia="UD Digi Kyokasho NK-R" w:hAnsi="Century"/>
          <w:szCs w:val="21"/>
        </w:rPr>
      </w:pPr>
      <w:r w:rsidRPr="00114F13">
        <w:rPr>
          <w:rFonts w:ascii="UD Digi Kyokasho NK-R" w:eastAsia="UD Digi Kyokasho NK-R" w:hAnsi="Century" w:hint="eastAsia"/>
          <w:szCs w:val="21"/>
          <w:highlight w:val="yellow"/>
        </w:rPr>
        <w:t>教材のダウンロード期限について</w:t>
      </w:r>
    </w:p>
    <w:p w14:paraId="2F17AE2A" w14:textId="77777777" w:rsidR="00AC0C67" w:rsidRDefault="00AC0C67" w:rsidP="00AC0C67">
      <w:pPr>
        <w:ind w:firstLineChars="100" w:firstLine="210"/>
        <w:rPr>
          <w:rFonts w:ascii="UD Digi Kyokasho NK-R" w:eastAsia="UD Digi Kyokasho NK-R" w:hAnsi="Century"/>
          <w:szCs w:val="21"/>
        </w:rPr>
      </w:pPr>
      <w:r w:rsidRPr="004A7133">
        <w:rPr>
          <w:rFonts w:ascii="UD Digi Kyokasho NK-R" w:eastAsia="UD Digi Kyokasho NK-R" w:hAnsi="Century" w:hint="eastAsia"/>
          <w:szCs w:val="21"/>
        </w:rPr>
        <w:t>毎週金</w:t>
      </w:r>
      <w:r>
        <w:rPr>
          <w:rFonts w:ascii="UD Digi Kyokasho NK-R" w:eastAsia="UD Digi Kyokasho NK-R" w:hAnsi="Century" w:hint="eastAsia"/>
          <w:szCs w:val="21"/>
        </w:rPr>
        <w:t>曜・</w:t>
      </w:r>
      <w:r w:rsidRPr="004A7133">
        <w:rPr>
          <w:rFonts w:ascii="UD Digi Kyokasho NK-R" w:eastAsia="UD Digi Kyokasho NK-R" w:hAnsi="Century" w:hint="eastAsia"/>
          <w:szCs w:val="21"/>
        </w:rPr>
        <w:t>朝7：00に「ニュース教材を発行しました」</w:t>
      </w:r>
      <w:r>
        <w:rPr>
          <w:rFonts w:ascii="UD Digi Kyokasho NK-R" w:eastAsia="UD Digi Kyokasho NK-R" w:hAnsi="Century" w:hint="eastAsia"/>
          <w:szCs w:val="21"/>
        </w:rPr>
        <w:t>のお知らせ</w:t>
      </w:r>
      <w:r w:rsidRPr="004A7133">
        <w:rPr>
          <w:rFonts w:ascii="UD Digi Kyokasho NK-R" w:eastAsia="UD Digi Kyokasho NK-R" w:hAnsi="Century" w:hint="eastAsia"/>
          <w:szCs w:val="21"/>
        </w:rPr>
        <w:t>メールを全ての購読者</w:t>
      </w:r>
      <w:r>
        <w:rPr>
          <w:rFonts w:ascii="UD Digi Kyokasho NK-R" w:eastAsia="UD Digi Kyokasho NK-R" w:hAnsi="Century" w:hint="eastAsia"/>
          <w:szCs w:val="21"/>
        </w:rPr>
        <w:t>様</w:t>
      </w:r>
      <w:r w:rsidRPr="004A7133">
        <w:rPr>
          <w:rFonts w:ascii="UD Digi Kyokasho NK-R" w:eastAsia="UD Digi Kyokasho NK-R" w:hAnsi="Century" w:hint="eastAsia"/>
          <w:szCs w:val="21"/>
        </w:rPr>
        <w:t>にお送りしています</w:t>
      </w:r>
      <w:r>
        <w:rPr>
          <w:rFonts w:ascii="UD Digi Kyokasho NK-R" w:eastAsia="UD Digi Kyokasho NK-R" w:hAnsi="Century" w:hint="eastAsia"/>
          <w:szCs w:val="21"/>
        </w:rPr>
        <w:t>。</w:t>
      </w:r>
      <w:r>
        <w:rPr>
          <w:rFonts w:ascii="UD Digi Kyokasho NK-R" w:eastAsia="UD Digi Kyokasho NK-R" w:hAnsi="Century"/>
          <w:szCs w:val="21"/>
        </w:rPr>
        <w:br/>
      </w:r>
      <w:r w:rsidRPr="004A7133">
        <w:rPr>
          <w:rFonts w:ascii="UD Digi Kyokasho NK-R" w:eastAsia="UD Digi Kyokasho NK-R" w:hAnsi="Century" w:hint="eastAsia"/>
          <w:szCs w:val="21"/>
        </w:rPr>
        <w:t>そのメールで</w:t>
      </w:r>
      <w:r w:rsidRPr="00114F13">
        <w:rPr>
          <w:rFonts w:ascii="UD Digi Kyokasho NK-R" w:eastAsia="UD Digi Kyokasho NK-R" w:hAnsi="Century" w:hint="eastAsia"/>
          <w:color w:val="FF0000"/>
          <w:szCs w:val="21"/>
        </w:rPr>
        <w:t>「できるだけ3週間以内に教材をダウンロードして下さい。期間内にダウンロードできなかった場合は、お手数ですが、パスワードをお教えしますので、お問合せ下さい」</w:t>
      </w:r>
      <w:r>
        <w:rPr>
          <w:rFonts w:ascii="UD Digi Kyokasho NK-R" w:eastAsia="UD Digi Kyokasho NK-R" w:hAnsi="Century" w:hint="eastAsia"/>
          <w:szCs w:val="21"/>
        </w:rPr>
        <w:t>とお願いをしています。</w:t>
      </w:r>
    </w:p>
    <w:p w14:paraId="3A813BED" w14:textId="222D4DC5" w:rsidR="00AC0C67" w:rsidRDefault="00AC0C67" w:rsidP="00AC0C67">
      <w:pPr>
        <w:rPr>
          <w:rFonts w:ascii="UD Digi Kyokasho NK-R" w:eastAsia="UD Digi Kyokasho NK-R" w:hAnsi="Century"/>
          <w:szCs w:val="21"/>
        </w:rPr>
      </w:pPr>
      <w:r>
        <w:rPr>
          <w:rFonts w:ascii="UD Digi Kyokasho NK-R" w:eastAsia="UD Digi Kyokasho NK-R" w:hAnsi="Century" w:hint="eastAsia"/>
          <w:szCs w:val="21"/>
        </w:rPr>
        <w:t>万が一メールが届いていない方は、</w:t>
      </w:r>
      <w:r w:rsidR="006351D5">
        <w:rPr>
          <w:rFonts w:ascii="UD Digi Kyokasho NK-R" w:eastAsia="UD Digi Kyokasho NK-R" w:hAnsi="Century"/>
          <w:szCs w:val="21"/>
        </w:rPr>
        <w:fldChar w:fldCharType="begin"/>
      </w:r>
      <w:r w:rsidR="006351D5">
        <w:rPr>
          <w:rFonts w:ascii="UD Digi Kyokasho NK-R" w:eastAsia="UD Digi Kyokasho NK-R" w:hAnsi="Century" w:hint="eastAsia"/>
          <w:szCs w:val="21"/>
        </w:rPr>
        <w:instrText>HYPERLINK "mailto:</w:instrText>
      </w:r>
      <w:r w:rsidR="006351D5" w:rsidRPr="006351D5">
        <w:rPr>
          <w:rFonts w:ascii="UD Digi Kyokasho NK-R" w:eastAsia="UD Digi Kyokasho NK-R" w:hAnsi="Century" w:hint="eastAsia"/>
          <w:szCs w:val="21"/>
        </w:rPr>
        <w:instrText>tsubaki.yuki1229@gmail.com</w:instrText>
      </w:r>
      <w:r w:rsidR="006351D5">
        <w:rPr>
          <w:rFonts w:ascii="UD Digi Kyokasho NK-R" w:eastAsia="UD Digi Kyokasho NK-R" w:hAnsi="Century" w:hint="eastAsia"/>
          <w:szCs w:val="21"/>
        </w:rPr>
        <w:instrText>"</w:instrText>
      </w:r>
      <w:r w:rsidR="006351D5">
        <w:rPr>
          <w:rFonts w:ascii="UD Digi Kyokasho NK-R" w:eastAsia="UD Digi Kyokasho NK-R" w:hAnsi="Century"/>
          <w:szCs w:val="21"/>
        </w:rPr>
        <w:fldChar w:fldCharType="separate"/>
      </w:r>
      <w:r w:rsidR="006351D5" w:rsidRPr="000C7C57">
        <w:rPr>
          <w:rStyle w:val="a5"/>
          <w:rFonts w:ascii="UD Digi Kyokasho NK-R" w:eastAsia="UD Digi Kyokasho NK-R" w:hAnsi="Century" w:hint="eastAsia"/>
          <w:szCs w:val="21"/>
        </w:rPr>
        <w:t>tsubaki.yuki1229@gmail.com</w:t>
      </w:r>
      <w:r w:rsidR="006351D5">
        <w:rPr>
          <w:rFonts w:ascii="UD Digi Kyokasho NK-R" w:eastAsia="UD Digi Kyokasho NK-R" w:hAnsi="Century"/>
          <w:szCs w:val="21"/>
        </w:rPr>
        <w:fldChar w:fldCharType="end"/>
      </w:r>
      <w:r>
        <w:rPr>
          <w:rFonts w:ascii="UD Digi Kyokasho NK-R" w:eastAsia="UD Digi Kyokasho NK-R" w:hAnsi="Century" w:hint="eastAsia"/>
          <w:szCs w:val="21"/>
        </w:rPr>
        <w:t>にお問い合わせください。</w:t>
      </w:r>
    </w:p>
    <w:p w14:paraId="0AE4D58F" w14:textId="77777777" w:rsidR="00AC0C67" w:rsidRPr="004A7133" w:rsidRDefault="00AC0C67" w:rsidP="00AC0C67">
      <w:pPr>
        <w:rPr>
          <w:rFonts w:ascii="UD Digi Kyokasho NK-R" w:eastAsia="UD Digi Kyokasho NK-R" w:hAnsi="Century"/>
          <w:szCs w:val="21"/>
        </w:rPr>
      </w:pPr>
      <w:r>
        <w:rPr>
          <w:rFonts w:ascii="UD Digi Kyokasho NK-R" w:eastAsia="UD Digi Kyokasho NK-R" w:hAnsi="Century" w:hint="eastAsia"/>
          <w:szCs w:val="21"/>
        </w:rPr>
        <w:t>また、</w:t>
      </w:r>
      <w:r w:rsidRPr="004A7133">
        <w:rPr>
          <w:rFonts w:ascii="UD Digi Kyokasho NK-R" w:eastAsia="UD Digi Kyokasho NK-R" w:hAnsi="Century" w:hint="eastAsia"/>
          <w:szCs w:val="21"/>
        </w:rPr>
        <w:t>Instagram</w:t>
      </w:r>
      <w:r>
        <w:rPr>
          <w:rFonts w:ascii="UD Digi Kyokasho NK-R" w:eastAsia="UD Digi Kyokasho NK-R" w:hAnsi="Century" w:hint="eastAsia"/>
          <w:szCs w:val="21"/>
        </w:rPr>
        <w:t>でも、</w:t>
      </w:r>
      <w:r w:rsidRPr="004A7133">
        <w:rPr>
          <w:rFonts w:ascii="UD Digi Kyokasho NK-R" w:eastAsia="UD Digi Kyokasho NK-R" w:hAnsi="Century" w:hint="eastAsia"/>
          <w:szCs w:val="21"/>
        </w:rPr>
        <w:t>毎週金曜</w:t>
      </w:r>
      <w:r>
        <w:rPr>
          <w:rFonts w:ascii="UD Digi Kyokasho NK-R" w:eastAsia="UD Digi Kyokasho NK-R" w:hAnsi="Century" w:hint="eastAsia"/>
          <w:szCs w:val="21"/>
        </w:rPr>
        <w:t>に</w:t>
      </w:r>
      <w:r w:rsidRPr="004A7133">
        <w:rPr>
          <w:rFonts w:ascii="UD Digi Kyokasho NK-R" w:eastAsia="UD Digi Kyokasho NK-R" w:hAnsi="Century" w:hint="eastAsia"/>
          <w:szCs w:val="21"/>
        </w:rPr>
        <w:t>お知らせを出しているので、フォロー</w:t>
      </w:r>
      <w:r>
        <w:rPr>
          <w:rFonts w:ascii="UD Digi Kyokasho NK-R" w:eastAsia="UD Digi Kyokasho NK-R" w:hAnsi="Century" w:hint="eastAsia"/>
          <w:szCs w:val="21"/>
        </w:rPr>
        <w:t>を</w:t>
      </w:r>
      <w:r w:rsidRPr="004A7133">
        <w:rPr>
          <w:rFonts w:ascii="UD Digi Kyokasho NK-R" w:eastAsia="UD Digi Kyokasho NK-R" w:hAnsi="Century" w:hint="eastAsia"/>
          <w:szCs w:val="21"/>
        </w:rPr>
        <w:t>お願いします。</w:t>
      </w:r>
    </w:p>
    <w:p w14:paraId="07E175FE" w14:textId="77777777" w:rsidR="00AC0C67" w:rsidRPr="004A7133" w:rsidRDefault="00AC0C67" w:rsidP="00AC0C67">
      <w:pPr>
        <w:rPr>
          <w:rFonts w:ascii="UD Digi Kyokasho NK-R" w:eastAsia="UD Digi Kyokasho NK-R" w:hAnsi="Century"/>
          <w:szCs w:val="21"/>
        </w:rPr>
      </w:pPr>
      <w:r w:rsidRPr="004A7133">
        <w:rPr>
          <w:rFonts w:ascii="UD Digi Kyokasho NK-R" w:eastAsia="UD Digi Kyokasho NK-R" w:hAnsi="Century" w:hint="eastAsia"/>
          <w:szCs w:val="21"/>
        </w:rPr>
        <w:t xml:space="preserve">★椿由紀　Instagram　</w:t>
      </w:r>
      <w:r w:rsidRPr="004A7133">
        <w:t xml:space="preserve"> </w:t>
      </w:r>
      <w:hyperlink r:id="rId9" w:history="1">
        <w:r w:rsidRPr="004A7133">
          <w:rPr>
            <w:rFonts w:ascii="UD Digi Kyokasho NK-R" w:eastAsia="UD Digi Kyokasho NK-R" w:hAnsi="Century"/>
            <w:color w:val="0563C1" w:themeColor="hyperlink"/>
            <w:szCs w:val="21"/>
            <w:u w:val="single"/>
          </w:rPr>
          <w:t>https://www.instagram.com/yuki_tsubaki2020/</w:t>
        </w:r>
      </w:hyperlink>
    </w:p>
    <w:p w14:paraId="6F7836BC" w14:textId="77777777" w:rsidR="00AC0C67" w:rsidRPr="004A7133" w:rsidRDefault="00AC0C67" w:rsidP="00AC0C67">
      <w:pPr>
        <w:rPr>
          <w:rFonts w:ascii="UD Digi Kyokasho NK-R" w:eastAsia="UD Digi Kyokasho NK-R" w:hAnsi="Century"/>
          <w:szCs w:val="21"/>
        </w:rPr>
      </w:pPr>
      <w:r w:rsidRPr="004A7133">
        <w:rPr>
          <w:rFonts w:ascii="UD Digi Kyokasho NK-R" w:eastAsia="UD Digi Kyokasho NK-R" w:hAnsi="Century" w:hint="eastAsia"/>
          <w:szCs w:val="21"/>
          <w:highlight w:val="yellow"/>
        </w:rPr>
        <w:t>この教材の使い方について</w:t>
      </w:r>
    </w:p>
    <w:p w14:paraId="71D8C39A" w14:textId="77777777" w:rsidR="00AC0C67" w:rsidRPr="004A7133" w:rsidRDefault="00AC0C67" w:rsidP="00AC0C67">
      <w:pPr>
        <w:ind w:left="180" w:hangingChars="100" w:hanging="180"/>
        <w:rPr>
          <w:rFonts w:ascii="UD Digi Kyokasho NK-R" w:eastAsia="UD Digi Kyokasho NK-R" w:hAnsi="Century"/>
          <w:sz w:val="18"/>
          <w:szCs w:val="18"/>
        </w:rPr>
      </w:pPr>
      <w:r w:rsidRPr="004A7133">
        <w:rPr>
          <w:rFonts w:ascii="UD Digi Kyokasho NK-R" w:eastAsia="UD Digi Kyokasho NK-R" w:hAnsi="Century" w:hint="eastAsia"/>
          <w:sz w:val="18"/>
          <w:szCs w:val="18"/>
        </w:rPr>
        <w:t>（１）教材はWord</w:t>
      </w:r>
      <w:r>
        <w:rPr>
          <w:rFonts w:ascii="UD Digi Kyokasho NK-R" w:eastAsia="UD Digi Kyokasho NK-R" w:hAnsi="Century" w:hint="eastAsia"/>
          <w:sz w:val="18"/>
          <w:szCs w:val="18"/>
        </w:rPr>
        <w:t>とPDF</w:t>
      </w:r>
      <w:r w:rsidRPr="004A7133">
        <w:rPr>
          <w:rFonts w:ascii="UD Digi Kyokasho NK-R" w:eastAsia="UD Digi Kyokasho NK-R" w:hAnsi="Century" w:hint="eastAsia"/>
          <w:sz w:val="18"/>
          <w:szCs w:val="18"/>
        </w:rPr>
        <w:t>でリリースします。</w:t>
      </w:r>
      <w:r>
        <w:rPr>
          <w:rFonts w:ascii="UD Digi Kyokasho NK-R" w:eastAsia="UD Digi Kyokasho NK-R" w:hAnsi="Century" w:hint="eastAsia"/>
          <w:sz w:val="18"/>
          <w:szCs w:val="18"/>
        </w:rPr>
        <w:t>Wordファイルはお好きなように加工してください。</w:t>
      </w:r>
      <w:r w:rsidRPr="004A7133">
        <w:rPr>
          <w:rFonts w:ascii="UD Digi Kyokasho NK-R" w:eastAsia="UD Digi Kyokasho NK-R" w:hAnsi="Century" w:hint="eastAsia"/>
          <w:sz w:val="18"/>
          <w:szCs w:val="18"/>
        </w:rPr>
        <w:t>不必要と思われる問題のカット（削除）、本文や設問のアレンジ差し替え、加筆修正</w:t>
      </w:r>
      <w:r>
        <w:rPr>
          <w:rFonts w:ascii="UD Digi Kyokasho NK-R" w:eastAsia="UD Digi Kyokasho NK-R" w:hAnsi="Century" w:hint="eastAsia"/>
          <w:sz w:val="18"/>
          <w:szCs w:val="18"/>
        </w:rPr>
        <w:t>、イラストや写真を加えるなど、</w:t>
      </w:r>
      <w:r w:rsidRPr="004A7133">
        <w:rPr>
          <w:rFonts w:ascii="UD Digi Kyokasho NK-R" w:eastAsia="UD Digi Kyokasho NK-R" w:hAnsi="Century" w:hint="eastAsia"/>
          <w:sz w:val="18"/>
          <w:szCs w:val="18"/>
        </w:rPr>
        <w:t>自由です。</w:t>
      </w:r>
    </w:p>
    <w:p w14:paraId="23D4EE26" w14:textId="77777777" w:rsidR="00AC0C67" w:rsidRPr="004A7133" w:rsidRDefault="00AC0C67" w:rsidP="00AC0C67">
      <w:pPr>
        <w:ind w:left="360" w:hangingChars="200" w:hanging="360"/>
        <w:rPr>
          <w:rFonts w:ascii="UD Digi Kyokasho NK-R" w:eastAsia="UD Digi Kyokasho NK-R" w:hAnsi="Century"/>
          <w:sz w:val="18"/>
          <w:szCs w:val="18"/>
        </w:rPr>
      </w:pPr>
      <w:r w:rsidRPr="004A7133">
        <w:rPr>
          <w:rFonts w:ascii="UD Digi Kyokasho NK-R" w:eastAsia="UD Digi Kyokasho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先生方の判断で言語は自由に変えて下さい。</w:t>
      </w:r>
    </w:p>
    <w:p w14:paraId="3AC0DD61" w14:textId="77777777" w:rsidR="00AC0C67" w:rsidRPr="004A7133" w:rsidRDefault="00AC0C67" w:rsidP="00AC0C67">
      <w:pPr>
        <w:ind w:left="360" w:hangingChars="200" w:hanging="360"/>
        <w:rPr>
          <w:rFonts w:ascii="UD Digi Kyokasho NK-R" w:eastAsia="UD Digi Kyokasho NK-R" w:hAnsi="Century"/>
          <w:sz w:val="18"/>
          <w:szCs w:val="18"/>
        </w:rPr>
      </w:pPr>
      <w:r w:rsidRPr="004A7133">
        <w:rPr>
          <w:rFonts w:ascii="UD Digi Kyokasho NK-R" w:eastAsia="UD Digi Kyokasho NK-R" w:hAnsi="Century" w:hint="eastAsia"/>
          <w:sz w:val="18"/>
          <w:szCs w:val="18"/>
        </w:rPr>
        <w:t>（３）毎回</w:t>
      </w:r>
      <w:r>
        <w:rPr>
          <w:rFonts w:ascii="UD Digi Kyokasho NK-R" w:eastAsia="UD Digi Kyokasho NK-R" w:hAnsi="Century" w:hint="eastAsia"/>
          <w:sz w:val="18"/>
          <w:szCs w:val="18"/>
        </w:rPr>
        <w:t>スペル</w:t>
      </w:r>
      <w:r w:rsidRPr="004A7133">
        <w:rPr>
          <w:rFonts w:ascii="UD Digi Kyokasho NK-R" w:eastAsia="UD Digi Kyokasho NK-R" w:hAnsi="Century" w:hint="eastAsia"/>
          <w:sz w:val="18"/>
          <w:szCs w:val="18"/>
        </w:rPr>
        <w:t>や文法ミスがないか細心の注意を払っていますが、</w:t>
      </w:r>
      <w:r>
        <w:rPr>
          <w:rFonts w:ascii="UD Digi Kyokasho NK-R" w:eastAsia="UD Digi Kyokasho NK-R" w:hAnsi="Century" w:hint="eastAsia"/>
          <w:sz w:val="18"/>
          <w:szCs w:val="18"/>
        </w:rPr>
        <w:t>それでも</w:t>
      </w:r>
      <w:r w:rsidRPr="004A7133">
        <w:rPr>
          <w:rFonts w:ascii="UD Digi Kyokasho NK-R" w:eastAsia="UD Digi Kyokasho NK-R" w:hAnsi="Century" w:hint="eastAsia"/>
          <w:sz w:val="18"/>
          <w:szCs w:val="18"/>
        </w:rPr>
        <w:t>間違い</w:t>
      </w:r>
      <w:r>
        <w:rPr>
          <w:rFonts w:ascii="UD Digi Kyokasho NK-R" w:eastAsia="UD Digi Kyokasho NK-R" w:hAnsi="Century" w:hint="eastAsia"/>
          <w:sz w:val="18"/>
          <w:szCs w:val="18"/>
        </w:rPr>
        <w:t>を発見した場合、後日HP</w:t>
      </w:r>
      <w:r w:rsidRPr="004A7133">
        <w:rPr>
          <w:rFonts w:ascii="UD Digi Kyokasho NK-R" w:eastAsia="UD Digi Kyokasho NK-R" w:hAnsi="Century" w:hint="eastAsia"/>
          <w:sz w:val="18"/>
          <w:szCs w:val="18"/>
        </w:rPr>
        <w:t>に訂正版を出しています</w:t>
      </w:r>
      <w:r>
        <w:rPr>
          <w:rFonts w:ascii="UD Digi Kyokasho NK-R" w:eastAsia="UD Digi Kyokasho NK-R" w:hAnsi="Century" w:hint="eastAsia"/>
          <w:sz w:val="18"/>
          <w:szCs w:val="18"/>
        </w:rPr>
        <w:t>。</w:t>
      </w:r>
      <w:r w:rsidRPr="004A7133">
        <w:rPr>
          <w:rFonts w:ascii="UD Digi Kyokasho NK-R" w:eastAsia="UD Digi Kyokasho NK-R" w:hAnsi="Century" w:hint="eastAsia"/>
          <w:sz w:val="18"/>
          <w:szCs w:val="18"/>
        </w:rPr>
        <w:t>申し訳ありません。もしミスに気付いたら教えていただけましたら助かりますが、お時間がなければ修正してそのまま授業でお使い下さい。</w:t>
      </w:r>
    </w:p>
    <w:p w14:paraId="13F9A736" w14:textId="77777777" w:rsidR="00AC0C67" w:rsidRPr="004A7133" w:rsidRDefault="00AC0C67" w:rsidP="00AC0C67">
      <w:pPr>
        <w:pBdr>
          <w:bottom w:val="single" w:sz="4" w:space="1" w:color="auto"/>
        </w:pBdr>
        <w:ind w:left="360" w:hangingChars="200" w:hanging="360"/>
        <w:rPr>
          <w:rFonts w:ascii="UD Digi Kyokasho NK-R" w:eastAsia="UD Digi Kyokasho NK-R" w:hAnsi="Century"/>
          <w:sz w:val="18"/>
          <w:szCs w:val="18"/>
        </w:rPr>
      </w:pPr>
      <w:r w:rsidRPr="004A7133">
        <w:rPr>
          <w:rFonts w:ascii="UD Digi Kyokasho NK-R" w:eastAsia="UD Digi Kyokasho NK-R" w:hAnsi="Century" w:hint="eastAsia"/>
          <w:sz w:val="18"/>
          <w:szCs w:val="18"/>
        </w:rPr>
        <w:t>（４）全ての教材に</w:t>
      </w:r>
      <w:r>
        <w:rPr>
          <w:rFonts w:ascii="UD Digi Kyokasho NK-R" w:eastAsia="UD Digi Kyokasho NK-R" w:hAnsi="Century" w:hint="eastAsia"/>
          <w:sz w:val="18"/>
          <w:szCs w:val="18"/>
        </w:rPr>
        <w:t>暗唱文（</w:t>
      </w:r>
      <w:r w:rsidRPr="004A7133">
        <w:rPr>
          <w:rFonts w:ascii="UD Digi Kyokasho NK-R" w:eastAsia="UD Digi Kyokasho NK-R" w:hAnsi="Century" w:hint="eastAsia"/>
          <w:sz w:val="18"/>
          <w:szCs w:val="18"/>
        </w:rPr>
        <w:t>重要な文法</w:t>
      </w:r>
      <w:r>
        <w:rPr>
          <w:rFonts w:ascii="UD Digi Kyokasho NK-R" w:eastAsia="UD Digi Kyokasho NK-R" w:hAnsi="Century" w:hint="eastAsia"/>
          <w:sz w:val="18"/>
          <w:szCs w:val="18"/>
        </w:rPr>
        <w:t>、</w:t>
      </w:r>
      <w:r w:rsidRPr="004A7133">
        <w:rPr>
          <w:rFonts w:ascii="UD Digi Kyokasho NK-R" w:eastAsia="UD Digi Kyokasho NK-R" w:hAnsi="Century" w:hint="eastAsia"/>
          <w:sz w:val="18"/>
          <w:szCs w:val="18"/>
        </w:rPr>
        <w:t>使える表現を含むキーセンテンス３～５文</w:t>
      </w:r>
      <w:r>
        <w:rPr>
          <w:rFonts w:ascii="UD Digi Kyokasho NK-R" w:eastAsia="UD Digi Kyokasho NK-R" w:hAnsi="Century" w:hint="eastAsia"/>
          <w:sz w:val="18"/>
          <w:szCs w:val="18"/>
        </w:rPr>
        <w:t>）</w:t>
      </w:r>
      <w:r w:rsidRPr="004A7133">
        <w:rPr>
          <w:rFonts w:ascii="UD Digi Kyokasho NK-R" w:eastAsia="UD Digi Kyokasho NK-R" w:hAnsi="Century" w:hint="eastAsia"/>
          <w:sz w:val="18"/>
          <w:szCs w:val="18"/>
        </w:rPr>
        <w:t>を</w:t>
      </w:r>
      <w:r>
        <w:rPr>
          <w:rFonts w:ascii="UD Digi Kyokasho NK-R" w:eastAsia="UD Digi Kyokasho NK-R" w:hAnsi="Century" w:hint="eastAsia"/>
          <w:sz w:val="18"/>
          <w:szCs w:val="18"/>
        </w:rPr>
        <w:t>付けています。</w:t>
      </w:r>
      <w:r w:rsidRPr="004A7133">
        <w:rPr>
          <w:rFonts w:ascii="UD Digi Kyokasho NK-R" w:eastAsia="UD Digi Kyokasho NK-R" w:hAnsi="Century" w:hint="eastAsia"/>
          <w:sz w:val="18"/>
          <w:szCs w:val="18"/>
        </w:rPr>
        <w:t>「夢タン」の著者</w:t>
      </w:r>
      <w:r>
        <w:rPr>
          <w:rFonts w:ascii="UD Digi Kyokasho NK-R" w:eastAsia="UD Digi Kyokasho NK-R" w:hAnsi="Century" w:hint="eastAsia"/>
          <w:sz w:val="18"/>
          <w:szCs w:val="18"/>
        </w:rPr>
        <w:t>の</w:t>
      </w:r>
      <w:r w:rsidRPr="004A7133">
        <w:rPr>
          <w:rFonts w:ascii="UD Digi Kyokasho NK-R" w:eastAsia="UD Digi Kyokasho NK-R" w:hAnsi="Century" w:hint="eastAsia"/>
          <w:sz w:val="18"/>
          <w:szCs w:val="18"/>
        </w:rPr>
        <w:t>木村達哉先生のセミナーで「英語は何度も音読して暗唱するのが上達の近道」と教えていただいたこと</w:t>
      </w:r>
      <w:r>
        <w:rPr>
          <w:rFonts w:ascii="UD Digi Kyokasho NK-R" w:eastAsia="UD Digi Kyokasho NK-R" w:hAnsi="Century" w:hint="eastAsia"/>
          <w:sz w:val="18"/>
          <w:szCs w:val="18"/>
        </w:rPr>
        <w:t>をヒントに</w:t>
      </w:r>
      <w:r w:rsidRPr="004A7133">
        <w:rPr>
          <w:rFonts w:ascii="UD Digi Kyokasho NK-R" w:eastAsia="UD Digi Kyokasho NK-R" w:hAnsi="Century" w:hint="eastAsia"/>
          <w:sz w:val="18"/>
          <w:szCs w:val="18"/>
        </w:rPr>
        <w:t>始めました。文を暗唱してから</w:t>
      </w:r>
      <w:r>
        <w:rPr>
          <w:rFonts w:ascii="UD Digi Kyokasho NK-R" w:eastAsia="UD Digi Kyokasho NK-R" w:hAnsi="Century" w:hint="eastAsia"/>
          <w:sz w:val="18"/>
          <w:szCs w:val="18"/>
        </w:rPr>
        <w:t>ニュース</w:t>
      </w:r>
      <w:r w:rsidRPr="004A7133">
        <w:rPr>
          <w:rFonts w:ascii="UD Digi Kyokasho NK-R" w:eastAsia="UD Digi Kyokasho NK-R" w:hAnsi="Century" w:hint="eastAsia"/>
          <w:sz w:val="18"/>
          <w:szCs w:val="18"/>
        </w:rPr>
        <w:t>を読んでも、</w:t>
      </w:r>
      <w:r>
        <w:rPr>
          <w:rFonts w:ascii="UD Digi Kyokasho NK-R" w:eastAsia="UD Digi Kyokasho NK-R" w:hAnsi="Century" w:hint="eastAsia"/>
          <w:sz w:val="18"/>
          <w:szCs w:val="18"/>
        </w:rPr>
        <w:t>ニュース</w:t>
      </w:r>
      <w:r w:rsidRPr="004A7133">
        <w:rPr>
          <w:rFonts w:ascii="UD Digi Kyokasho NK-R" w:eastAsia="UD Digi Kyokasho NK-R" w:hAnsi="Century" w:hint="eastAsia"/>
          <w:sz w:val="18"/>
          <w:szCs w:val="18"/>
        </w:rPr>
        <w:t>を読んでから仕上げに暗唱しても良いと思います。生徒さんの習熟度と状況に合わせて、やってみて下さい。</w:t>
      </w:r>
    </w:p>
    <w:p w14:paraId="6B907557" w14:textId="77777777" w:rsidR="00AC0C67" w:rsidRPr="00E50863" w:rsidRDefault="00AC0C67" w:rsidP="00AC0C67">
      <w:r w:rsidRPr="004A7133">
        <w:rPr>
          <w:rFonts w:ascii="UD Digi Kyokasho NK-R" w:eastAsia="UD Digi Kyokasho NK-R" w:hAnsi="Century" w:hint="eastAsia"/>
          <w:highlight w:val="cyan"/>
        </w:rPr>
        <w:t>教材執筆にあたって参考にした記事・動画</w:t>
      </w:r>
    </w:p>
    <w:p w14:paraId="75ADAE80" w14:textId="77777777" w:rsidR="00AC0C67" w:rsidRDefault="00AC0C67" w:rsidP="00AC0C67">
      <w:hyperlink r:id="rId10" w:history="1">
        <w:r w:rsidRPr="00756AFA">
          <w:rPr>
            <w:rStyle w:val="a5"/>
          </w:rPr>
          <w:t>https://taiwantoday.tw/AMP/society/top-news/264801/taiwan-international-science-fair-kicks-off-in-taipei</w:t>
        </w:r>
      </w:hyperlink>
    </w:p>
    <w:p w14:paraId="230C6DFF" w14:textId="77777777" w:rsidR="00AC0C67" w:rsidRDefault="00AC0C67" w:rsidP="00AC0C67">
      <w:hyperlink r:id="rId11" w:history="1">
        <w:r w:rsidRPr="00756AFA">
          <w:rPr>
            <w:rStyle w:val="a5"/>
          </w:rPr>
          <w:t>https://techspark.world/en/2025/02/midori-bioreactor/</w:t>
        </w:r>
      </w:hyperlink>
    </w:p>
    <w:p w14:paraId="2EE48F1A" w14:textId="77777777" w:rsidR="00AC0C67" w:rsidRDefault="00AC0C67" w:rsidP="00AC0C67">
      <w:hyperlink r:id="rId12" w:history="1">
        <w:r w:rsidRPr="00756AFA">
          <w:rPr>
            <w:rStyle w:val="a5"/>
          </w:rPr>
          <w:t>https://www.zeon.co.jp/en/news/assets/pdf/241105.pdf</w:t>
        </w:r>
      </w:hyperlink>
    </w:p>
    <w:p w14:paraId="1152AC85" w14:textId="77777777" w:rsidR="00AC0C67" w:rsidRDefault="00AC0C67" w:rsidP="00AC0C67">
      <w:hyperlink r:id="rId13" w:history="1">
        <w:r w:rsidRPr="00756AFA">
          <w:rPr>
            <w:rStyle w:val="a5"/>
          </w:rPr>
          <w:t>https://maintainable.jp/english/high-school/01/12/2024/</w:t>
        </w:r>
      </w:hyperlink>
    </w:p>
    <w:p w14:paraId="2BB11627" w14:textId="77777777" w:rsidR="00AC0C67" w:rsidRDefault="00AC0C67" w:rsidP="00AC0C67">
      <w:hyperlink r:id="rId14" w:history="1">
        <w:r w:rsidRPr="003D3C34">
          <w:rPr>
            <w:rStyle w:val="a5"/>
          </w:rPr>
          <w:t>https://www.bd.emb-japan.go.jp/itpr_en/11_000001_00627.html</w:t>
        </w:r>
      </w:hyperlink>
    </w:p>
    <w:p w14:paraId="43AB939C" w14:textId="77777777" w:rsidR="00AC0C67" w:rsidRDefault="00AC0C67" w:rsidP="00AC0C67">
      <w:hyperlink r:id="rId15" w:history="1">
        <w:r w:rsidRPr="003D3C34">
          <w:rPr>
            <w:rStyle w:val="a5"/>
          </w:rPr>
          <w:t>https://www.euglena.jp/en/</w:t>
        </w:r>
      </w:hyperlink>
    </w:p>
    <w:p w14:paraId="284A9F6A" w14:textId="77777777" w:rsidR="00AC0C67" w:rsidRDefault="00AC0C67" w:rsidP="00AC0C67">
      <w:hyperlink r:id="rId16" w:history="1">
        <w:r w:rsidRPr="003D3C34">
          <w:rPr>
            <w:rStyle w:val="a5"/>
          </w:rPr>
          <w:t>https://asia.nikkei.com/Business/Companies/Jet-biofuel-mass-production-to-begin-in-Japan</w:t>
        </w:r>
      </w:hyperlink>
    </w:p>
    <w:p w14:paraId="51D273E2" w14:textId="77777777" w:rsidR="00AC0C67" w:rsidRDefault="00AC0C67" w:rsidP="00AC0C67">
      <w:hyperlink r:id="rId17" w:history="1">
        <w:r w:rsidRPr="003D3C34">
          <w:rPr>
            <w:rStyle w:val="a5"/>
          </w:rPr>
          <w:t>https://www.tokyoupdates.metro.tokyo.lg.jp/en/post-904/</w:t>
        </w:r>
      </w:hyperlink>
    </w:p>
    <w:p w14:paraId="11B47ECB" w14:textId="77777777" w:rsidR="00AC0C67" w:rsidRDefault="00AC0C67" w:rsidP="00AC0C67">
      <w:hyperlink r:id="rId18" w:history="1">
        <w:r w:rsidRPr="003D3C34">
          <w:rPr>
            <w:rStyle w:val="a5"/>
          </w:rPr>
          <w:t>https://dimension-note.jp/en/articles/interview/8974/</w:t>
        </w:r>
      </w:hyperlink>
    </w:p>
    <w:p w14:paraId="5470F57B" w14:textId="77777777" w:rsidR="00AC0C67" w:rsidRDefault="00AC0C67" w:rsidP="00AC0C67"/>
    <w:p w14:paraId="7FB105BB" w14:textId="77777777" w:rsidR="00EC7D97" w:rsidRDefault="00EC7D97" w:rsidP="00AC0C67"/>
    <w:p w14:paraId="3C129C54" w14:textId="77777777" w:rsidR="00EC7D97" w:rsidRPr="00D31EE9" w:rsidRDefault="00EC7D97" w:rsidP="00AC0C67">
      <w:pPr>
        <w:rPr>
          <w:rFonts w:hint="eastAsia"/>
        </w:rPr>
      </w:pPr>
    </w:p>
    <w:p w14:paraId="085CCBF3" w14:textId="77777777" w:rsidR="00AC0C67" w:rsidRPr="004F1D12" w:rsidRDefault="00AC0C67" w:rsidP="00AC0C67">
      <w:pPr>
        <w:pStyle w:val="a3"/>
        <w:rPr>
          <w:rFonts w:ascii="ＭＳ Ｐゴシック" w:hAnsi="ＭＳ Ｐゴシック" w:cs="ＭＳ Ｐゴシック"/>
          <w:vanish/>
          <w:sz w:val="24"/>
          <w:szCs w:val="24"/>
        </w:rPr>
      </w:pPr>
    </w:p>
    <w:p w14:paraId="6B08CC7E" w14:textId="77777777" w:rsidR="00AC0C67" w:rsidRPr="00F63EEB" w:rsidRDefault="00AC0C67" w:rsidP="00AC0C67">
      <w:pPr>
        <w:widowControl/>
        <w:jc w:val="left"/>
        <w:rPr>
          <w:rFonts w:ascii="ＭＳ Ｐゴシック" w:eastAsia="ＭＳ Ｐゴシック" w:hAnsi="ＭＳ Ｐゴシック" w:cs="ＭＳ Ｐゴシック"/>
          <w:vanish/>
          <w:kern w:val="0"/>
          <w:sz w:val="24"/>
          <w:szCs w:val="24"/>
        </w:rPr>
      </w:pPr>
    </w:p>
    <w:p w14:paraId="4B99E5D9" w14:textId="77777777" w:rsidR="00AC0C67" w:rsidRPr="004A18C6" w:rsidRDefault="00AC0C67" w:rsidP="00AC0C67">
      <w:pPr>
        <w:rPr>
          <w:rFonts w:ascii="UD Digi Kyokasho NK-R" w:eastAsia="UD Digi Kyokasho NK-R" w:hAnsi="Century"/>
        </w:rPr>
      </w:pPr>
      <w:r w:rsidRPr="004A18C6">
        <w:rPr>
          <w:rFonts w:ascii="UD Digi Kyokasho NK-R" w:eastAsia="UD Digi Kyokasho NK-R" w:hAnsi="Century" w:hint="eastAsia"/>
          <w:highlight w:val="cyan"/>
        </w:rPr>
        <w:t>１ページ　単語テスト</w:t>
      </w:r>
    </w:p>
    <w:p w14:paraId="6A139B35" w14:textId="77777777" w:rsidR="00AC0C67" w:rsidRPr="00BE4F04" w:rsidRDefault="00AC0C67" w:rsidP="00AC0C67">
      <w:pPr>
        <w:rPr>
          <w:rFonts w:ascii="UD Digi Kyokasho NK-R" w:eastAsia="UD Digi Kyokasho NK-R" w:hAnsi="Century"/>
          <w:sz w:val="20"/>
          <w:szCs w:val="20"/>
        </w:rPr>
      </w:pPr>
      <w:r w:rsidRPr="00BE4F04">
        <w:rPr>
          <w:rFonts w:ascii="UD Digi Kyokasho NK-R" w:eastAsia="UD Digi Kyokasho NK-R" w:hAnsi="Century" w:hint="eastAsia"/>
          <w:sz w:val="20"/>
          <w:szCs w:val="20"/>
        </w:rPr>
        <w:t>●単語テストからスタートします。QRコードから音声を聴いて、聞こえた単語を書き取って下さい。</w:t>
      </w:r>
    </w:p>
    <w:p w14:paraId="0D36373E" w14:textId="77777777" w:rsidR="00AC0C67" w:rsidRPr="00BE4F04" w:rsidRDefault="00AC0C67" w:rsidP="00AC0C67">
      <w:pPr>
        <w:rPr>
          <w:rFonts w:ascii="UD Digi Kyokasho NK-R" w:eastAsia="UD Digi Kyokasho NK-R" w:hAnsi="Century"/>
          <w:sz w:val="20"/>
          <w:szCs w:val="20"/>
        </w:rPr>
      </w:pPr>
      <w:r w:rsidRPr="00BE4F04">
        <w:rPr>
          <w:rFonts w:ascii="UD Digi Kyokasho NK-R" w:eastAsia="UD Digi Kyokasho NK-R" w:hAnsi="Century" w:hint="eastAsia"/>
          <w:sz w:val="20"/>
          <w:szCs w:val="20"/>
        </w:rPr>
        <w:t>●音声を使わず、先生が教室で声に出して読んでくださった方がもっと良いと思います。</w:t>
      </w:r>
    </w:p>
    <w:p w14:paraId="73F20A14" w14:textId="77777777" w:rsidR="00AC0C67" w:rsidRPr="00BE4F04" w:rsidRDefault="00AC0C67" w:rsidP="00AC0C67">
      <w:pPr>
        <w:ind w:firstLineChars="100" w:firstLine="200"/>
        <w:rPr>
          <w:rFonts w:ascii="UD Digi Kyokasho NK-R" w:eastAsia="UD Digi Kyokasho NK-R" w:hAnsi="Century"/>
          <w:sz w:val="20"/>
          <w:szCs w:val="20"/>
        </w:rPr>
      </w:pPr>
      <w:r w:rsidRPr="00BE4F04">
        <w:rPr>
          <w:rFonts w:ascii="UD Digi Kyokasho NK-R" w:eastAsia="UD Digi Kyokasho NK-R" w:hAnsi="Century" w:hint="eastAsia"/>
          <w:sz w:val="20"/>
          <w:szCs w:val="20"/>
        </w:rPr>
        <w:t>（時間がなければ、この単語テストを生徒さんの宿題にして下さい。）</w:t>
      </w:r>
    </w:p>
    <w:p w14:paraId="2779A930" w14:textId="77777777" w:rsidR="00AC0C67" w:rsidRPr="00BE4F04" w:rsidRDefault="00AC0C67" w:rsidP="00AC0C67">
      <w:pPr>
        <w:rPr>
          <w:rFonts w:ascii="UD Digi Kyokasho NK-R" w:eastAsia="UD Digi Kyokasho NK-R" w:hAnsi="Century"/>
          <w:sz w:val="20"/>
          <w:szCs w:val="20"/>
        </w:rPr>
      </w:pPr>
      <w:r w:rsidRPr="00BE4F04">
        <w:rPr>
          <w:rFonts w:ascii="UD Digi Kyokasho NK-R" w:eastAsia="UD Digi Kyokasho NK-R" w:hAnsi="Century" w:hint="eastAsia"/>
          <w:sz w:val="20"/>
          <w:szCs w:val="20"/>
        </w:rPr>
        <w:t>●点線のところで切り取って下さい。上半分はテスト、下半分はテスト後、生徒さんに配って答え合わせしてもらって下さい。</w:t>
      </w:r>
    </w:p>
    <w:p w14:paraId="015C5D19" w14:textId="77777777" w:rsidR="00AC0C67" w:rsidRPr="00BE4F04" w:rsidRDefault="00AC0C67" w:rsidP="00AC0C67">
      <w:pPr>
        <w:pBdr>
          <w:bottom w:val="single" w:sz="4" w:space="1" w:color="auto"/>
        </w:pBdr>
        <w:ind w:left="200" w:hangingChars="100" w:hanging="200"/>
        <w:rPr>
          <w:rFonts w:ascii="UD Digi Kyokasho NK-R" w:eastAsia="UD Digi Kyokasho NK-R" w:hAnsi="Century"/>
          <w:sz w:val="20"/>
          <w:szCs w:val="20"/>
        </w:rPr>
      </w:pPr>
      <w:r w:rsidRPr="00BE4F04">
        <w:rPr>
          <w:rFonts w:ascii="UD Digi Kyokasho NK-R" w:eastAsia="UD Digi Kyokasho NK-R" w:hAnsi="Century" w:hint="eastAsia"/>
          <w:sz w:val="20"/>
          <w:szCs w:val="20"/>
        </w:rPr>
        <w:t xml:space="preserve">●単語テストは、「英語→日本語に直す」または「日本語→英語に直す」形が多いですが、この単語テストの形式は、「耳で聞き取った英単語の綴りを書き（Dictation）、かつ、意味を書く」というもので、英語脳と日本語脳の両方を活性化することをねらったものです。英語ニュース教材「茅ヶ崎方式　英語会」の　単語テストを参考にしました。　　</w:t>
      </w:r>
    </w:p>
    <w:p w14:paraId="4F6C4692" w14:textId="77777777" w:rsidR="00AC0C67" w:rsidRPr="00E6080D" w:rsidRDefault="00AC0C67" w:rsidP="00AC0C67">
      <w:pPr>
        <w:rPr>
          <w:rFonts w:ascii="UD デジタル 教科書体 NK" w:eastAsia="UD デジタル 教科書体 NK" w:hAnsi="Century"/>
        </w:rPr>
      </w:pPr>
      <w:r w:rsidRPr="00E6080D">
        <w:rPr>
          <w:rFonts w:ascii="UD デジタル 教科書体 NK" w:eastAsia="UD デジタル 教科書体 NK" w:hAnsi="Segoe UI Symbol" w:cs="Segoe UI Symbol" w:hint="eastAsia"/>
        </w:rPr>
        <w:t>★</w:t>
      </w:r>
      <w:r w:rsidRPr="00E6080D">
        <w:rPr>
          <w:rFonts w:ascii="UD デジタル 教科書体 NK" w:eastAsia="UD デジタル 教科書体 NK" w:hAnsi="Century" w:hint="eastAsia"/>
        </w:rPr>
        <w:t xml:space="preserve">派生語などの書き取り　　</w:t>
      </w:r>
    </w:p>
    <w:p w14:paraId="2338F76A" w14:textId="3F0D0754" w:rsidR="00AC0C67" w:rsidRPr="00E6080D" w:rsidRDefault="00B65167" w:rsidP="00AC0C67">
      <w:pPr>
        <w:rPr>
          <w:rFonts w:ascii="UD デジタル 教科書体 NK" w:eastAsia="UD デジタル 教科書体 NK" w:hAnsi="Century"/>
        </w:rPr>
      </w:pPr>
      <w:r w:rsidRPr="00E6080D">
        <w:rPr>
          <w:rFonts w:ascii="UD デジタル 教科書体 NK" w:eastAsia="UD デジタル 教科書体 NK" w:hAnsi="Century" w:hint="eastAsia"/>
        </w:rPr>
        <w:t xml:space="preserve">1. absorption　　　　</w:t>
      </w:r>
      <w:r w:rsidR="00F7597C" w:rsidRPr="00E6080D">
        <w:rPr>
          <w:rFonts w:ascii="UD デジタル 教科書体 NK" w:eastAsia="UD デジタル 教科書体 NK" w:hAnsi="Century" w:hint="eastAsia"/>
        </w:rPr>
        <w:t xml:space="preserve"> 4. minimize        </w:t>
      </w:r>
      <w:r w:rsidR="00E6080D" w:rsidRPr="00E6080D">
        <w:rPr>
          <w:rFonts w:ascii="UD デジタル 教科書体 NK" w:eastAsia="UD デジタル 教科書体 NK" w:hAnsi="Century" w:hint="eastAsia"/>
        </w:rPr>
        <w:t xml:space="preserve">6. assessment      7. observe </w:t>
      </w:r>
    </w:p>
    <w:p w14:paraId="3325676D" w14:textId="77777777" w:rsidR="00CB1C5D" w:rsidRDefault="00CB1C5D" w:rsidP="00AC0C67">
      <w:pPr>
        <w:rPr>
          <w:rFonts w:ascii="Century" w:eastAsia="UD Digi Kyokasho NK-R" w:hAnsi="Century"/>
        </w:rPr>
      </w:pPr>
    </w:p>
    <w:p w14:paraId="5B786BF5" w14:textId="77777777" w:rsidR="00AC0C67" w:rsidRPr="00B118EF" w:rsidRDefault="00AC0C67" w:rsidP="00AC0C67">
      <w:pPr>
        <w:rPr>
          <w:rFonts w:ascii="Century" w:eastAsia="UD Digi Kyokasho NK-R" w:hAnsi="Century"/>
        </w:rPr>
      </w:pPr>
      <w:r w:rsidRPr="00B118EF">
        <w:rPr>
          <w:rFonts w:ascii="Century" w:eastAsia="UD Digi Kyokasho NK-R" w:hAnsi="Century"/>
          <w:highlight w:val="cyan"/>
        </w:rPr>
        <w:t>2</w:t>
      </w:r>
      <w:r w:rsidRPr="00B118EF">
        <w:rPr>
          <w:rFonts w:ascii="Century" w:eastAsia="UD Digi Kyokasho NK-R" w:hAnsi="Century"/>
          <w:highlight w:val="cyan"/>
        </w:rPr>
        <w:t>ページ</w:t>
      </w:r>
    </w:p>
    <w:p w14:paraId="11A17BA3" w14:textId="62AC3C5B" w:rsidR="005E0FC8" w:rsidRPr="005E0FC8" w:rsidRDefault="005E0FC8" w:rsidP="005E0FC8">
      <w:pPr>
        <w:pStyle w:val="a3"/>
        <w:rPr>
          <w:rFonts w:ascii="Century" w:eastAsia="UD デジタル 教科書体 NK" w:hAnsi="Century"/>
        </w:rPr>
      </w:pPr>
      <w:r w:rsidRPr="005E0FC8">
        <w:rPr>
          <w:rFonts w:ascii="Century" w:eastAsia="UD デジタル 教科書体 NK" w:hAnsi="Century"/>
        </w:rPr>
        <w:t>Q1</w:t>
      </w:r>
      <w:r>
        <w:rPr>
          <w:rFonts w:ascii="Century" w:eastAsia="UD デジタル 教科書体 NK" w:hAnsi="Century" w:hint="eastAsia"/>
        </w:rPr>
        <w:t xml:space="preserve">  </w:t>
      </w:r>
      <w:r w:rsidRPr="005E0FC8">
        <w:rPr>
          <w:rFonts w:ascii="Century" w:eastAsia="UD デジタル 教科書体 NK" w:hAnsi="Century"/>
        </w:rPr>
        <w:t>They won first prize in the biochemistry category at the Taiwan International Science Fair.</w:t>
      </w:r>
    </w:p>
    <w:p w14:paraId="7B10D575" w14:textId="7E5DE55B" w:rsidR="005E0FC8" w:rsidRPr="005E0FC8" w:rsidRDefault="005E0FC8" w:rsidP="005E0FC8">
      <w:pPr>
        <w:pStyle w:val="a3"/>
        <w:rPr>
          <w:rFonts w:ascii="Century" w:eastAsia="UD デジタル 教科書体 NK" w:hAnsi="Century"/>
        </w:rPr>
      </w:pPr>
      <w:r w:rsidRPr="005E0FC8">
        <w:rPr>
          <w:rFonts w:ascii="Century" w:eastAsia="UD デジタル 教科書体 NK" w:hAnsi="Century"/>
        </w:rPr>
        <w:t>Q2</w:t>
      </w:r>
      <w:r>
        <w:rPr>
          <w:rFonts w:ascii="Century" w:eastAsia="UD デジタル 教科書体 NK" w:hAnsi="Century" w:hint="eastAsia"/>
        </w:rPr>
        <w:t xml:space="preserve">  </w:t>
      </w:r>
      <w:r w:rsidRPr="005E0FC8">
        <w:rPr>
          <w:rFonts w:ascii="Century" w:eastAsia="UD デジタル 教科書体 NK" w:hAnsi="Century"/>
        </w:rPr>
        <w:t>It is also called the "CO2 Absorbing Ball."</w:t>
      </w:r>
    </w:p>
    <w:p w14:paraId="4FD9E104" w14:textId="11E8759B" w:rsidR="005E0FC8" w:rsidRPr="005E0FC8" w:rsidRDefault="005E0FC8" w:rsidP="005E0FC8">
      <w:pPr>
        <w:pStyle w:val="a3"/>
        <w:rPr>
          <w:rFonts w:ascii="Century" w:eastAsia="UD デジタル 教科書体 NK" w:hAnsi="Century"/>
        </w:rPr>
      </w:pPr>
      <w:r w:rsidRPr="005E0FC8">
        <w:rPr>
          <w:rFonts w:ascii="Century" w:eastAsia="UD デジタル 教科書体 NK" w:hAnsi="Century"/>
        </w:rPr>
        <w:t>Q3</w:t>
      </w:r>
      <w:r>
        <w:rPr>
          <w:rFonts w:ascii="Century" w:eastAsia="UD デジタル 教科書体 NK" w:hAnsi="Century" w:hint="eastAsia"/>
        </w:rPr>
        <w:t xml:space="preserve">  I</w:t>
      </w:r>
      <w:r w:rsidRPr="005E0FC8">
        <w:rPr>
          <w:rFonts w:ascii="Century" w:eastAsia="UD デジタル 教科書体 NK" w:hAnsi="Century"/>
        </w:rPr>
        <w:t>t is a transparent, ball-shaped device with a diameter of 4 to 5 mm.</w:t>
      </w:r>
    </w:p>
    <w:p w14:paraId="749A2580" w14:textId="4F3EE0D0" w:rsidR="005E0FC8" w:rsidRPr="005E0FC8" w:rsidRDefault="005E0FC8" w:rsidP="005E0FC8">
      <w:pPr>
        <w:pStyle w:val="a3"/>
        <w:rPr>
          <w:rFonts w:ascii="Century" w:eastAsia="UD デジタル 教科書体 NK" w:hAnsi="Century"/>
        </w:rPr>
      </w:pPr>
      <w:r w:rsidRPr="005E0FC8">
        <w:rPr>
          <w:rFonts w:ascii="Century" w:eastAsia="UD デジタル 教科書体 NK" w:hAnsi="Century"/>
        </w:rPr>
        <w:t>Q4</w:t>
      </w:r>
      <w:r>
        <w:rPr>
          <w:rFonts w:ascii="Century" w:eastAsia="UD デジタル 教科書体 NK" w:hAnsi="Century" w:hint="eastAsia"/>
        </w:rPr>
        <w:t xml:space="preserve">  </w:t>
      </w:r>
      <w:r w:rsidRPr="005E0FC8">
        <w:rPr>
          <w:rFonts w:ascii="Century" w:eastAsia="UD デジタル 教科書体 NK" w:hAnsi="Century"/>
        </w:rPr>
        <w:t>It encapsulates euglena, a type of microalgae that absorbs carbon dioxide and produces oxygen through photosynthesis.</w:t>
      </w:r>
    </w:p>
    <w:p w14:paraId="589D918A" w14:textId="06F5459D" w:rsidR="005E0FC8" w:rsidRPr="005E0FC8" w:rsidRDefault="005E0FC8" w:rsidP="005E0FC8">
      <w:pPr>
        <w:pStyle w:val="a3"/>
        <w:rPr>
          <w:rFonts w:ascii="Century" w:eastAsia="UD デジタル 教科書体 NK" w:hAnsi="Century"/>
        </w:rPr>
      </w:pPr>
      <w:r w:rsidRPr="005E0FC8">
        <w:rPr>
          <w:rFonts w:ascii="Century" w:eastAsia="UD デジタル 教科書体 NK" w:hAnsi="Century"/>
        </w:rPr>
        <w:t>Q</w:t>
      </w:r>
      <w:r>
        <w:rPr>
          <w:rFonts w:ascii="Century" w:eastAsia="UD デジタル 教科書体 NK" w:hAnsi="Century" w:hint="eastAsia"/>
        </w:rPr>
        <w:t xml:space="preserve">5  </w:t>
      </w:r>
      <w:r w:rsidRPr="005E0FC8">
        <w:rPr>
          <w:rFonts w:ascii="Century" w:eastAsia="UD デジタル 教科書体 NK" w:hAnsi="Century"/>
        </w:rPr>
        <w:t>Euglena absorbs carbon dioxide and produces oxygen, which helps reduce greenhouse gas emissions.</w:t>
      </w:r>
    </w:p>
    <w:p w14:paraId="2FE546A8" w14:textId="60A2FC62" w:rsidR="005E0FC8" w:rsidRPr="005E0FC8" w:rsidRDefault="005E0FC8" w:rsidP="005E0FC8">
      <w:pPr>
        <w:pStyle w:val="a3"/>
        <w:rPr>
          <w:rFonts w:ascii="Century" w:eastAsia="UD デジタル 教科書体 NK" w:hAnsi="Century"/>
        </w:rPr>
      </w:pPr>
      <w:r w:rsidRPr="005E0FC8">
        <w:rPr>
          <w:rFonts w:ascii="Century" w:eastAsia="UD デジタル 教科書体 NK" w:hAnsi="Century"/>
        </w:rPr>
        <w:t>Q6</w:t>
      </w:r>
      <w:r w:rsidR="00FE0DDC">
        <w:rPr>
          <w:rFonts w:ascii="Century" w:eastAsia="UD デジタル 教科書体 NK" w:hAnsi="Century" w:hint="eastAsia"/>
        </w:rPr>
        <w:t xml:space="preserve">  </w:t>
      </w:r>
      <w:r w:rsidRPr="005E0FC8">
        <w:rPr>
          <w:rFonts w:ascii="Century" w:eastAsia="UD デジタル 教科書体 NK" w:hAnsi="Century"/>
        </w:rPr>
        <w:t xml:space="preserve">They researched </w:t>
      </w:r>
      <w:r w:rsidR="005E2B92">
        <w:rPr>
          <w:rFonts w:ascii="Century" w:eastAsia="UD デジタル 教科書体 NK" w:hAnsi="Century" w:hint="eastAsia"/>
        </w:rPr>
        <w:t xml:space="preserve">the </w:t>
      </w:r>
      <w:r w:rsidRPr="005E0FC8">
        <w:rPr>
          <w:rFonts w:ascii="Century" w:eastAsia="UD デジタル 教科書体 NK" w:hAnsi="Century"/>
        </w:rPr>
        <w:t>ways to maximize the carbon dioxide absorption rate by adjusting the angle of light and its distribution in the water.</w:t>
      </w:r>
    </w:p>
    <w:p w14:paraId="09D4679D" w14:textId="39D3E956" w:rsidR="005E0FC8" w:rsidRPr="005E0FC8" w:rsidRDefault="005E0FC8" w:rsidP="005E0FC8">
      <w:pPr>
        <w:pStyle w:val="a3"/>
        <w:rPr>
          <w:rFonts w:ascii="Century" w:eastAsia="UD デジタル 教科書体 NK" w:hAnsi="Century"/>
        </w:rPr>
      </w:pPr>
      <w:r w:rsidRPr="005E0FC8">
        <w:rPr>
          <w:rFonts w:ascii="Century" w:eastAsia="UD デジタル 教科書体 NK" w:hAnsi="Century"/>
        </w:rPr>
        <w:t>Q7</w:t>
      </w:r>
      <w:r w:rsidR="00FE0DDC">
        <w:rPr>
          <w:rFonts w:ascii="Century" w:eastAsia="UD デジタル 教科書体 NK" w:hAnsi="Century" w:hint="eastAsia"/>
        </w:rPr>
        <w:t xml:space="preserve">  </w:t>
      </w:r>
      <w:r w:rsidRPr="005E0FC8">
        <w:rPr>
          <w:rFonts w:ascii="Century" w:eastAsia="UD デジタル 教科書体 NK" w:hAnsi="Century"/>
        </w:rPr>
        <w:t>This technology helps reduce carbon dioxide emissions, which are a major cause of climate change.</w:t>
      </w:r>
    </w:p>
    <w:p w14:paraId="409DA959" w14:textId="77777777" w:rsidR="00AC0C67" w:rsidRDefault="00AC0C67" w:rsidP="00AC0C67">
      <w:pPr>
        <w:pStyle w:val="a3"/>
        <w:rPr>
          <w:rFonts w:ascii="Century" w:hAnsi="Century"/>
          <w:highlight w:val="cyan"/>
        </w:rPr>
      </w:pPr>
    </w:p>
    <w:p w14:paraId="08DF0AE0" w14:textId="3606DECA" w:rsidR="00AC0C67" w:rsidRPr="00B3203A" w:rsidRDefault="00AC0C67" w:rsidP="00AC0C67">
      <w:pPr>
        <w:pStyle w:val="a3"/>
        <w:rPr>
          <w:rFonts w:ascii="Century" w:hAnsi="Century"/>
        </w:rPr>
      </w:pPr>
      <w:r w:rsidRPr="00B3203A">
        <w:rPr>
          <w:rFonts w:ascii="Century" w:hAnsi="Century"/>
          <w:highlight w:val="cyan"/>
        </w:rPr>
        <w:t>3</w:t>
      </w:r>
      <w:r w:rsidRPr="00B3203A">
        <w:rPr>
          <w:rFonts w:ascii="Century" w:hAnsi="Century"/>
          <w:highlight w:val="cyan"/>
        </w:rPr>
        <w:t>ページ</w:t>
      </w:r>
    </w:p>
    <w:p w14:paraId="4135F01E" w14:textId="3835DBF0" w:rsidR="00576AD9" w:rsidRPr="00576AD9" w:rsidRDefault="00576AD9" w:rsidP="00576AD9">
      <w:pPr>
        <w:pStyle w:val="a3"/>
        <w:rPr>
          <w:rFonts w:ascii="Century" w:hAnsi="Century"/>
        </w:rPr>
      </w:pPr>
      <w:r w:rsidRPr="00576AD9">
        <w:rPr>
          <w:rFonts w:ascii="Century" w:hAnsi="Century"/>
        </w:rPr>
        <w:t>Q1</w:t>
      </w:r>
      <w:r>
        <w:rPr>
          <w:rFonts w:ascii="Century" w:hAnsi="Century" w:hint="eastAsia"/>
        </w:rPr>
        <w:t xml:space="preserve">  It</w:t>
      </w:r>
      <w:r w:rsidRPr="00576AD9">
        <w:rPr>
          <w:rFonts w:ascii="Century" w:hAnsi="Century"/>
        </w:rPr>
        <w:t xml:space="preserve"> is an international science competition for high school students held annually in Taipei, Taiwan.</w:t>
      </w:r>
    </w:p>
    <w:p w14:paraId="4D4973C2" w14:textId="73F6F750" w:rsidR="00576AD9" w:rsidRPr="00576AD9" w:rsidRDefault="00576AD9" w:rsidP="00576AD9">
      <w:pPr>
        <w:pStyle w:val="a3"/>
        <w:rPr>
          <w:rFonts w:ascii="Century" w:hAnsi="Century"/>
        </w:rPr>
      </w:pPr>
      <w:r w:rsidRPr="00576AD9">
        <w:rPr>
          <w:rFonts w:ascii="Century" w:hAnsi="Century"/>
        </w:rPr>
        <w:t>Q2</w:t>
      </w:r>
      <w:r w:rsidR="00EE4968">
        <w:rPr>
          <w:rFonts w:ascii="Century" w:hAnsi="Century" w:hint="eastAsia"/>
        </w:rPr>
        <w:t xml:space="preserve">  </w:t>
      </w:r>
      <w:proofErr w:type="spellStart"/>
      <w:r w:rsidR="00EE4968">
        <w:rPr>
          <w:rFonts w:ascii="Century" w:hAnsi="Century" w:hint="eastAsia"/>
        </w:rPr>
        <w:t>It</w:t>
      </w:r>
      <w:r w:rsidR="006F3FED">
        <w:rPr>
          <w:rFonts w:ascii="Century" w:hAnsi="Century" w:hint="eastAsia"/>
        </w:rPr>
        <w:t>s</w:t>
      </w:r>
      <w:proofErr w:type="spellEnd"/>
      <w:r w:rsidR="006F3FED">
        <w:rPr>
          <w:rFonts w:ascii="Century" w:hAnsi="Century" w:hint="eastAsia"/>
        </w:rPr>
        <w:t xml:space="preserve"> main purpose</w:t>
      </w:r>
      <w:r w:rsidRPr="00576AD9">
        <w:rPr>
          <w:rFonts w:ascii="Century" w:hAnsi="Century"/>
        </w:rPr>
        <w:t xml:space="preserve"> is to provide high school students from Taiwan and around the world with an opportunity to present their scientific research projects and compete in different fields.</w:t>
      </w:r>
    </w:p>
    <w:p w14:paraId="15EAB08C" w14:textId="2F4F2470" w:rsidR="00576AD9" w:rsidRPr="00576AD9" w:rsidRDefault="00576AD9" w:rsidP="00576AD9">
      <w:pPr>
        <w:pStyle w:val="a3"/>
        <w:rPr>
          <w:rFonts w:ascii="Century" w:hAnsi="Century"/>
        </w:rPr>
      </w:pPr>
      <w:r w:rsidRPr="00576AD9">
        <w:rPr>
          <w:rFonts w:ascii="Century" w:hAnsi="Century"/>
        </w:rPr>
        <w:t>Q3</w:t>
      </w:r>
      <w:r w:rsidR="00EE4968">
        <w:rPr>
          <w:rFonts w:ascii="Century" w:hAnsi="Century" w:hint="eastAsia"/>
        </w:rPr>
        <w:t xml:space="preserve">  </w:t>
      </w:r>
      <w:r w:rsidRPr="00576AD9">
        <w:rPr>
          <w:rFonts w:ascii="Century" w:hAnsi="Century"/>
        </w:rPr>
        <w:t>Originality, practicality, and English presentation skills are evaluated.</w:t>
      </w:r>
    </w:p>
    <w:p w14:paraId="6783A0E1" w14:textId="6127ECEC" w:rsidR="00576AD9" w:rsidRPr="00576AD9" w:rsidRDefault="00576AD9" w:rsidP="00576AD9">
      <w:pPr>
        <w:pStyle w:val="a3"/>
        <w:rPr>
          <w:rFonts w:ascii="Century" w:hAnsi="Century"/>
        </w:rPr>
      </w:pPr>
      <w:r w:rsidRPr="00576AD9">
        <w:rPr>
          <w:rFonts w:ascii="Century" w:hAnsi="Century"/>
        </w:rPr>
        <w:t>Q4</w:t>
      </w:r>
      <w:r w:rsidR="00EE4968">
        <w:rPr>
          <w:rFonts w:ascii="Century" w:hAnsi="Century" w:hint="eastAsia"/>
        </w:rPr>
        <w:t xml:space="preserve">  </w:t>
      </w:r>
      <w:r w:rsidRPr="00576AD9">
        <w:rPr>
          <w:rFonts w:ascii="Century" w:hAnsi="Century"/>
        </w:rPr>
        <w:t>This year’s event had a record number of participants, making it the largest event of its kind in Taiwan.</w:t>
      </w:r>
    </w:p>
    <w:p w14:paraId="3FBFD684" w14:textId="1CEF26AE" w:rsidR="00576AD9" w:rsidRPr="00576AD9" w:rsidRDefault="00576AD9" w:rsidP="00576AD9">
      <w:pPr>
        <w:pStyle w:val="a3"/>
        <w:rPr>
          <w:rFonts w:ascii="Century" w:hAnsi="Century"/>
        </w:rPr>
      </w:pPr>
      <w:r w:rsidRPr="00576AD9">
        <w:rPr>
          <w:rFonts w:ascii="Century" w:hAnsi="Century"/>
        </w:rPr>
        <w:t>Q5</w:t>
      </w:r>
      <w:r w:rsidR="00154921">
        <w:rPr>
          <w:rFonts w:ascii="Century" w:hAnsi="Century" w:hint="eastAsia"/>
        </w:rPr>
        <w:t xml:space="preserve">  </w:t>
      </w:r>
      <w:r w:rsidRPr="00576AD9">
        <w:rPr>
          <w:rFonts w:ascii="Century" w:hAnsi="Century"/>
        </w:rPr>
        <w:t>There were 658 participants presenting 233 projects from Taiwan and 28 other countries and territories.</w:t>
      </w:r>
    </w:p>
    <w:p w14:paraId="3D956CAE" w14:textId="0A4D8D3B" w:rsidR="00576AD9" w:rsidRPr="00576AD9" w:rsidRDefault="00576AD9" w:rsidP="00576AD9">
      <w:pPr>
        <w:pStyle w:val="a3"/>
        <w:rPr>
          <w:rFonts w:ascii="Century" w:hAnsi="Century"/>
        </w:rPr>
      </w:pPr>
      <w:r w:rsidRPr="00576AD9">
        <w:rPr>
          <w:rFonts w:ascii="Century" w:hAnsi="Century"/>
        </w:rPr>
        <w:t>Q6</w:t>
      </w:r>
      <w:r w:rsidR="00154921">
        <w:rPr>
          <w:rFonts w:ascii="Century" w:hAnsi="Century" w:hint="eastAsia"/>
        </w:rPr>
        <w:t xml:space="preserve">  </w:t>
      </w:r>
      <w:r w:rsidRPr="00576AD9">
        <w:rPr>
          <w:rFonts w:ascii="Century" w:hAnsi="Century"/>
        </w:rPr>
        <w:t>The event included workshops for students and supervisors, science and culture tours, and project presentations.</w:t>
      </w:r>
    </w:p>
    <w:p w14:paraId="62CD14A3" w14:textId="77777777" w:rsidR="00AC0C67" w:rsidRPr="00B3203A" w:rsidRDefault="00AC0C67" w:rsidP="00AC0C67">
      <w:pPr>
        <w:pStyle w:val="a3"/>
        <w:rPr>
          <w:rFonts w:ascii="Century" w:hAnsi="Century"/>
        </w:rPr>
      </w:pPr>
    </w:p>
    <w:p w14:paraId="0BC1B4C4" w14:textId="77777777" w:rsidR="00AC0C67" w:rsidRPr="00B3203A" w:rsidRDefault="00AC0C67" w:rsidP="00AC0C67">
      <w:pPr>
        <w:pStyle w:val="a3"/>
        <w:rPr>
          <w:rFonts w:ascii="Century" w:hAnsi="Century"/>
        </w:rPr>
      </w:pPr>
      <w:r w:rsidRPr="00B3203A">
        <w:rPr>
          <w:rFonts w:ascii="Century" w:hAnsi="Century"/>
          <w:highlight w:val="cyan"/>
        </w:rPr>
        <w:t>4</w:t>
      </w:r>
      <w:r w:rsidRPr="00B3203A">
        <w:rPr>
          <w:rFonts w:ascii="Century" w:hAnsi="Century"/>
          <w:highlight w:val="cyan"/>
        </w:rPr>
        <w:t>ページ</w:t>
      </w:r>
    </w:p>
    <w:p w14:paraId="59FF8DFC" w14:textId="57E9B109" w:rsidR="00AF2DE0" w:rsidRPr="00AF2DE0" w:rsidRDefault="00AF2DE0" w:rsidP="00AF2DE0">
      <w:pPr>
        <w:pStyle w:val="a3"/>
        <w:rPr>
          <w:rFonts w:ascii="Century" w:hAnsi="Century"/>
        </w:rPr>
      </w:pPr>
      <w:r w:rsidRPr="00AF2DE0">
        <w:rPr>
          <w:rFonts w:ascii="Century" w:hAnsi="Century"/>
        </w:rPr>
        <w:t>Q1</w:t>
      </w:r>
      <w:r w:rsidR="00B165D4">
        <w:rPr>
          <w:rFonts w:ascii="Century" w:hAnsi="Century" w:hint="eastAsia"/>
        </w:rPr>
        <w:t xml:space="preserve">  </w:t>
      </w:r>
      <w:r w:rsidRPr="00AF2DE0">
        <w:rPr>
          <w:rFonts w:ascii="Century" w:hAnsi="Century"/>
        </w:rPr>
        <w:t>They received the Zeon Challenge Award.</w:t>
      </w:r>
    </w:p>
    <w:p w14:paraId="3BF6D32A" w14:textId="04E12031" w:rsidR="00AF2DE0" w:rsidRPr="00AF2DE0" w:rsidRDefault="00AF2DE0" w:rsidP="00AF2DE0">
      <w:pPr>
        <w:pStyle w:val="a3"/>
        <w:rPr>
          <w:rFonts w:ascii="Century" w:hAnsi="Century"/>
        </w:rPr>
      </w:pPr>
      <w:r w:rsidRPr="00AF2DE0">
        <w:rPr>
          <w:rFonts w:ascii="Century" w:hAnsi="Century"/>
        </w:rPr>
        <w:t>Q2</w:t>
      </w:r>
      <w:r w:rsidR="00E271E9">
        <w:rPr>
          <w:rFonts w:ascii="Century" w:hAnsi="Century" w:hint="eastAsia"/>
        </w:rPr>
        <w:t xml:space="preserve">  </w:t>
      </w:r>
      <w:r w:rsidRPr="00AF2DE0">
        <w:rPr>
          <w:rFonts w:ascii="Century" w:hAnsi="Century"/>
        </w:rPr>
        <w:t>A total of 302 students from over 90 teams participated.</w:t>
      </w:r>
    </w:p>
    <w:p w14:paraId="070FCB34" w14:textId="1D10DC8F" w:rsidR="00AF2DE0" w:rsidRPr="00AF2DE0" w:rsidRDefault="00AF2DE0" w:rsidP="00AF2DE0">
      <w:pPr>
        <w:pStyle w:val="a3"/>
        <w:rPr>
          <w:rFonts w:ascii="Century" w:hAnsi="Century"/>
        </w:rPr>
      </w:pPr>
      <w:r w:rsidRPr="00AF2DE0">
        <w:rPr>
          <w:rFonts w:ascii="Century" w:hAnsi="Century"/>
        </w:rPr>
        <w:t>Q3</w:t>
      </w:r>
      <w:r w:rsidR="005B62A3">
        <w:rPr>
          <w:rFonts w:ascii="Century" w:hAnsi="Century" w:hint="eastAsia"/>
        </w:rPr>
        <w:t xml:space="preserve">  </w:t>
      </w:r>
      <w:r w:rsidR="00AC1E7E">
        <w:rPr>
          <w:rFonts w:ascii="Century" w:hAnsi="Century" w:hint="eastAsia"/>
        </w:rPr>
        <w:t xml:space="preserve">After </w:t>
      </w:r>
      <w:r w:rsidRPr="00AF2DE0">
        <w:rPr>
          <w:rFonts w:ascii="Century" w:hAnsi="Century"/>
        </w:rPr>
        <w:t>pass</w:t>
      </w:r>
      <w:r w:rsidR="00AC1E7E">
        <w:rPr>
          <w:rFonts w:ascii="Century" w:hAnsi="Century" w:hint="eastAsia"/>
        </w:rPr>
        <w:t>ing</w:t>
      </w:r>
      <w:r w:rsidRPr="00AF2DE0">
        <w:rPr>
          <w:rFonts w:ascii="Century" w:hAnsi="Century"/>
        </w:rPr>
        <w:t xml:space="preserve"> </w:t>
      </w:r>
      <w:r w:rsidR="00AC1E7E">
        <w:rPr>
          <w:rFonts w:ascii="Century" w:hAnsi="Century" w:hint="eastAsia"/>
        </w:rPr>
        <w:t>the</w:t>
      </w:r>
      <w:r w:rsidRPr="00AF2DE0">
        <w:rPr>
          <w:rFonts w:ascii="Century" w:hAnsi="Century"/>
        </w:rPr>
        <w:t xml:space="preserve"> initial document screening</w:t>
      </w:r>
      <w:r w:rsidR="00AC1E7E">
        <w:rPr>
          <w:rFonts w:ascii="Century" w:hAnsi="Century" w:hint="eastAsia"/>
        </w:rPr>
        <w:t>,</w:t>
      </w:r>
      <w:r w:rsidRPr="00AF2DE0">
        <w:rPr>
          <w:rFonts w:ascii="Century" w:hAnsi="Century"/>
        </w:rPr>
        <w:t xml:space="preserve"> </w:t>
      </w:r>
      <w:r w:rsidR="00AC1E7E">
        <w:rPr>
          <w:rFonts w:ascii="Century" w:hAnsi="Century" w:hint="eastAsia"/>
        </w:rPr>
        <w:t>they</w:t>
      </w:r>
      <w:r w:rsidRPr="00AF2DE0">
        <w:rPr>
          <w:rFonts w:ascii="Century" w:hAnsi="Century"/>
        </w:rPr>
        <w:t xml:space="preserve"> compet</w:t>
      </w:r>
      <w:r w:rsidR="00AC1E7E">
        <w:rPr>
          <w:rFonts w:ascii="Century" w:hAnsi="Century" w:hint="eastAsia"/>
        </w:rPr>
        <w:t>e</w:t>
      </w:r>
      <w:r w:rsidR="005B62A3">
        <w:rPr>
          <w:rFonts w:ascii="Century" w:hAnsi="Century" w:hint="eastAsia"/>
        </w:rPr>
        <w:t>d</w:t>
      </w:r>
      <w:r w:rsidRPr="00AF2DE0">
        <w:rPr>
          <w:rFonts w:ascii="Century" w:hAnsi="Century"/>
        </w:rPr>
        <w:t xml:space="preserve"> in poster presentations and oral presentations.</w:t>
      </w:r>
    </w:p>
    <w:p w14:paraId="03F32E4F" w14:textId="5B9BEFD3" w:rsidR="00AF2DE0" w:rsidRPr="00AF2DE0" w:rsidRDefault="00AF2DE0" w:rsidP="00AF2DE0">
      <w:pPr>
        <w:pStyle w:val="a3"/>
        <w:rPr>
          <w:rFonts w:ascii="Century" w:hAnsi="Century"/>
        </w:rPr>
      </w:pPr>
      <w:r w:rsidRPr="00AF2DE0">
        <w:rPr>
          <w:rFonts w:ascii="Century" w:hAnsi="Century"/>
        </w:rPr>
        <w:t>Q4</w:t>
      </w:r>
      <w:r w:rsidR="005B62A3">
        <w:rPr>
          <w:rFonts w:ascii="Century" w:hAnsi="Century" w:hint="eastAsia"/>
        </w:rPr>
        <w:t xml:space="preserve">  </w:t>
      </w:r>
      <w:r w:rsidRPr="00AF2DE0">
        <w:rPr>
          <w:rFonts w:ascii="Century" w:hAnsi="Century"/>
        </w:rPr>
        <w:t>By winning the award, they qualified to represent Japan at the Taiwan International Science Fair (TISF).</w:t>
      </w:r>
    </w:p>
    <w:p w14:paraId="23444AD1" w14:textId="3AFCA2DF" w:rsidR="00AF2DE0" w:rsidRPr="00AF2DE0" w:rsidRDefault="00AF2DE0" w:rsidP="00AF2DE0">
      <w:pPr>
        <w:pStyle w:val="a3"/>
        <w:rPr>
          <w:rFonts w:ascii="Century" w:hAnsi="Century"/>
        </w:rPr>
      </w:pPr>
      <w:r w:rsidRPr="00AF2DE0">
        <w:rPr>
          <w:rFonts w:ascii="Century" w:hAnsi="Century"/>
        </w:rPr>
        <w:t>Q5</w:t>
      </w:r>
      <w:r w:rsidR="005B62A3">
        <w:rPr>
          <w:rFonts w:ascii="Century" w:hAnsi="Century" w:hint="eastAsia"/>
        </w:rPr>
        <w:t xml:space="preserve">  </w:t>
      </w:r>
      <w:r w:rsidRPr="00AF2DE0">
        <w:rPr>
          <w:rFonts w:ascii="Century" w:hAnsi="Century"/>
        </w:rPr>
        <w:t>He praised their idea of encapsulating live euglena into particles</w:t>
      </w:r>
      <w:r w:rsidR="005D1A03">
        <w:rPr>
          <w:rFonts w:ascii="Century" w:hAnsi="Century" w:hint="eastAsia"/>
        </w:rPr>
        <w:t>,</w:t>
      </w:r>
      <w:r w:rsidRPr="00AF2DE0">
        <w:rPr>
          <w:rFonts w:ascii="Century" w:hAnsi="Century"/>
        </w:rPr>
        <w:t xml:space="preserve"> and described their experimental methods as remarkable. </w:t>
      </w:r>
      <w:r w:rsidR="005D1A03">
        <w:rPr>
          <w:rFonts w:ascii="Century" w:hAnsi="Century" w:hint="eastAsia"/>
        </w:rPr>
        <w:t xml:space="preserve"> </w:t>
      </w:r>
      <w:r w:rsidRPr="00AF2DE0">
        <w:rPr>
          <w:rFonts w:ascii="Century" w:hAnsi="Century"/>
        </w:rPr>
        <w:t>He also highlighted their keen observations and proactive approach to research.</w:t>
      </w:r>
    </w:p>
    <w:p w14:paraId="0DF6FDA9" w14:textId="104280F7" w:rsidR="00AF2DE0" w:rsidRPr="00AF2DE0" w:rsidRDefault="00AF2DE0" w:rsidP="00AF2DE0">
      <w:pPr>
        <w:pStyle w:val="a3"/>
        <w:rPr>
          <w:rFonts w:ascii="Century" w:hAnsi="Century"/>
        </w:rPr>
      </w:pPr>
      <w:r w:rsidRPr="00AF2DE0">
        <w:rPr>
          <w:rFonts w:ascii="Century" w:hAnsi="Century"/>
        </w:rPr>
        <w:lastRenderedPageBreak/>
        <w:t>Q6</w:t>
      </w:r>
      <w:r w:rsidR="005D1A03">
        <w:rPr>
          <w:rFonts w:ascii="Century" w:hAnsi="Century" w:hint="eastAsia"/>
        </w:rPr>
        <w:t xml:space="preserve">  </w:t>
      </w:r>
      <w:r w:rsidRPr="00AF2DE0">
        <w:rPr>
          <w:rFonts w:ascii="Century" w:hAnsi="Century"/>
        </w:rPr>
        <w:t>It is also known as the “</w:t>
      </w:r>
      <w:proofErr w:type="spellStart"/>
      <w:r w:rsidRPr="00AF2DE0">
        <w:rPr>
          <w:rFonts w:ascii="Century" w:hAnsi="Century"/>
        </w:rPr>
        <w:t>Koshien</w:t>
      </w:r>
      <w:proofErr w:type="spellEnd"/>
      <w:r w:rsidRPr="00AF2DE0">
        <w:rPr>
          <w:rFonts w:ascii="Century" w:hAnsi="Century"/>
        </w:rPr>
        <w:t xml:space="preserve"> of Chemistry,” and it was started by the Shibaura Institute of Technology in 2004.</w:t>
      </w:r>
    </w:p>
    <w:p w14:paraId="576DE5AE" w14:textId="7328EC9B" w:rsidR="00AF2DE0" w:rsidRPr="00AF2DE0" w:rsidRDefault="00AF2DE0" w:rsidP="00AF2DE0">
      <w:pPr>
        <w:pStyle w:val="a3"/>
        <w:rPr>
          <w:rFonts w:ascii="Century" w:hAnsi="Century"/>
        </w:rPr>
      </w:pPr>
      <w:r w:rsidRPr="00AF2DE0">
        <w:rPr>
          <w:rFonts w:ascii="Century" w:hAnsi="Century"/>
        </w:rPr>
        <w:t>Q7</w:t>
      </w:r>
      <w:r w:rsidR="005D1A03">
        <w:rPr>
          <w:rFonts w:ascii="Century" w:hAnsi="Century" w:hint="eastAsia"/>
        </w:rPr>
        <w:t xml:space="preserve">  </w:t>
      </w:r>
      <w:r w:rsidRPr="00AF2DE0">
        <w:rPr>
          <w:rFonts w:ascii="Century" w:hAnsi="Century"/>
        </w:rPr>
        <w:t>It provides a platform to nurture their creativity and passion for science, encouraging innovative ideas and bold research.</w:t>
      </w:r>
    </w:p>
    <w:p w14:paraId="5CCC2B56" w14:textId="77777777" w:rsidR="00AC0C67" w:rsidRDefault="00AC0C67" w:rsidP="00AC0C67">
      <w:pPr>
        <w:pStyle w:val="a3"/>
        <w:rPr>
          <w:rFonts w:ascii="Century" w:hAnsi="Century" w:hint="eastAsia"/>
        </w:rPr>
      </w:pPr>
    </w:p>
    <w:p w14:paraId="44A91647" w14:textId="3B7A4595" w:rsidR="00AC0C67" w:rsidRPr="00742525" w:rsidRDefault="00AC0C67" w:rsidP="00AC0C67">
      <w:pPr>
        <w:pStyle w:val="a3"/>
        <w:rPr>
          <w:rFonts w:ascii="Century" w:hAnsi="Century"/>
        </w:rPr>
      </w:pPr>
      <w:r w:rsidRPr="00742525">
        <w:rPr>
          <w:rFonts w:ascii="Century" w:hAnsi="Century"/>
          <w:highlight w:val="cyan"/>
        </w:rPr>
        <w:t>5</w:t>
      </w:r>
      <w:r w:rsidRPr="00742525">
        <w:rPr>
          <w:rFonts w:ascii="Century" w:hAnsi="Century"/>
          <w:highlight w:val="cyan"/>
        </w:rPr>
        <w:t>ページ</w:t>
      </w:r>
    </w:p>
    <w:p w14:paraId="2DFBD2AD" w14:textId="77777777" w:rsidR="00930057" w:rsidRDefault="00E372E4" w:rsidP="00E372E4">
      <w:pPr>
        <w:pStyle w:val="a3"/>
        <w:rPr>
          <w:rFonts w:ascii="Century" w:hAnsi="Century"/>
        </w:rPr>
      </w:pPr>
      <w:r w:rsidRPr="00E372E4">
        <w:rPr>
          <w:rFonts w:ascii="Century" w:hAnsi="Century"/>
        </w:rPr>
        <w:t xml:space="preserve">Q1 </w:t>
      </w:r>
      <w:r>
        <w:rPr>
          <w:rFonts w:ascii="Century" w:hAnsi="Century" w:hint="eastAsia"/>
        </w:rPr>
        <w:t xml:space="preserve"> </w:t>
      </w:r>
      <w:r w:rsidRPr="00E372E4">
        <w:rPr>
          <w:rFonts w:ascii="Century" w:hAnsi="Century"/>
        </w:rPr>
        <w:t>ミドリムシは動物のように鞭毛を使って動く一方で、植物のように光合成を行うことができる。</w:t>
      </w:r>
    </w:p>
    <w:p w14:paraId="3C988FC5" w14:textId="45502081" w:rsidR="00E372E4" w:rsidRPr="00E372E4" w:rsidRDefault="00E372E4" w:rsidP="00E372E4">
      <w:pPr>
        <w:pStyle w:val="a3"/>
        <w:rPr>
          <w:rFonts w:ascii="Century" w:hAnsi="Century"/>
        </w:rPr>
      </w:pPr>
      <w:r w:rsidRPr="00E372E4">
        <w:rPr>
          <w:rFonts w:ascii="Century" w:hAnsi="Century"/>
        </w:rPr>
        <w:t>この動物と植物の両方の特徴を持つ点がユニークである。</w:t>
      </w:r>
    </w:p>
    <w:p w14:paraId="43D03A5B" w14:textId="6B2C8F93" w:rsidR="00E372E4" w:rsidRPr="00E372E4" w:rsidRDefault="00E372E4" w:rsidP="00E372E4">
      <w:pPr>
        <w:pStyle w:val="a3"/>
        <w:rPr>
          <w:rFonts w:ascii="Century" w:hAnsi="Century"/>
        </w:rPr>
      </w:pPr>
      <w:r w:rsidRPr="00E372E4">
        <w:rPr>
          <w:rFonts w:ascii="Century" w:hAnsi="Century"/>
        </w:rPr>
        <w:t>Q2</w:t>
      </w:r>
      <w:r w:rsidR="00930057">
        <w:rPr>
          <w:rFonts w:ascii="Century" w:hAnsi="Century" w:hint="eastAsia"/>
        </w:rPr>
        <w:t xml:space="preserve">　</w:t>
      </w:r>
      <w:r w:rsidRPr="00E372E4">
        <w:rPr>
          <w:rFonts w:ascii="Century" w:hAnsi="Century"/>
        </w:rPr>
        <w:t>Euglena is particularly rich in vitamins and minerals.</w:t>
      </w:r>
    </w:p>
    <w:p w14:paraId="265B7AF8" w14:textId="641B3936" w:rsidR="00E372E4" w:rsidRPr="00E372E4" w:rsidRDefault="00E372E4" w:rsidP="00E372E4">
      <w:pPr>
        <w:pStyle w:val="a3"/>
        <w:rPr>
          <w:rFonts w:ascii="Century" w:hAnsi="Century"/>
        </w:rPr>
      </w:pPr>
      <w:r w:rsidRPr="00E372E4">
        <w:rPr>
          <w:rFonts w:ascii="Century" w:hAnsi="Century"/>
        </w:rPr>
        <w:t>Q3</w:t>
      </w:r>
      <w:r w:rsidR="00930057">
        <w:rPr>
          <w:rFonts w:ascii="Century" w:hAnsi="Century" w:hint="eastAsia"/>
        </w:rPr>
        <w:t xml:space="preserve">　</w:t>
      </w:r>
      <w:r w:rsidRPr="00930057">
        <w:rPr>
          <w:rFonts w:ascii="Century" w:hAnsi="Century"/>
          <w:i/>
          <w:iCs/>
        </w:rPr>
        <w:t>Euglena</w:t>
      </w:r>
      <w:r w:rsidRPr="00E372E4">
        <w:rPr>
          <w:rFonts w:ascii="Century" w:hAnsi="Century"/>
        </w:rPr>
        <w:t xml:space="preserve"> is a biotech company in Japan that engages in businesses such as developing healthcare products and biofuels using euglena.</w:t>
      </w:r>
    </w:p>
    <w:p w14:paraId="1E8941A1" w14:textId="1C81C95D" w:rsidR="00E372E4" w:rsidRPr="00E372E4" w:rsidRDefault="00E372E4" w:rsidP="00E372E4">
      <w:pPr>
        <w:pStyle w:val="a3"/>
        <w:rPr>
          <w:rFonts w:ascii="Century" w:hAnsi="Century"/>
        </w:rPr>
      </w:pPr>
      <w:r w:rsidRPr="00E372E4">
        <w:rPr>
          <w:rFonts w:ascii="Century" w:hAnsi="Century"/>
        </w:rPr>
        <w:t>Q4</w:t>
      </w:r>
      <w:r w:rsidR="00394D1A">
        <w:rPr>
          <w:rFonts w:ascii="Century" w:hAnsi="Century" w:hint="eastAsia"/>
        </w:rPr>
        <w:t xml:space="preserve">　</w:t>
      </w:r>
      <w:r w:rsidR="00394D1A">
        <w:rPr>
          <w:rFonts w:ascii="Century" w:hAnsi="Century" w:hint="eastAsia"/>
        </w:rPr>
        <w:t>I</w:t>
      </w:r>
      <w:r w:rsidRPr="00E372E4">
        <w:rPr>
          <w:rFonts w:ascii="Century" w:hAnsi="Century"/>
        </w:rPr>
        <w:t>n 2005.</w:t>
      </w:r>
    </w:p>
    <w:p w14:paraId="12A7868C" w14:textId="1524A2C7" w:rsidR="00E372E4" w:rsidRPr="00E372E4" w:rsidRDefault="00E372E4" w:rsidP="00E372E4">
      <w:pPr>
        <w:pStyle w:val="a3"/>
        <w:rPr>
          <w:rFonts w:ascii="Century" w:hAnsi="Century"/>
        </w:rPr>
      </w:pPr>
      <w:r w:rsidRPr="00E372E4">
        <w:rPr>
          <w:rFonts w:ascii="Century" w:hAnsi="Century"/>
        </w:rPr>
        <w:t>Q5</w:t>
      </w:r>
      <w:r w:rsidR="00394D1A">
        <w:rPr>
          <w:rFonts w:ascii="Century" w:hAnsi="Century" w:hint="eastAsia"/>
        </w:rPr>
        <w:t xml:space="preserve">　</w:t>
      </w:r>
      <w:r w:rsidRPr="00E372E4">
        <w:rPr>
          <w:rFonts w:ascii="Century" w:hAnsi="Century"/>
        </w:rPr>
        <w:t>栄養補助食品や化粧品、バイオ燃料などを開発している。</w:t>
      </w:r>
    </w:p>
    <w:p w14:paraId="3FE16028" w14:textId="19A2F336" w:rsidR="00E372E4" w:rsidRPr="00E372E4" w:rsidRDefault="00E372E4" w:rsidP="00E372E4">
      <w:pPr>
        <w:pStyle w:val="a3"/>
        <w:rPr>
          <w:rFonts w:ascii="Century" w:hAnsi="Century"/>
        </w:rPr>
      </w:pPr>
      <w:r w:rsidRPr="00E372E4">
        <w:rPr>
          <w:rFonts w:ascii="Century" w:hAnsi="Century"/>
        </w:rPr>
        <w:t>Q6</w:t>
      </w:r>
      <w:r w:rsidR="00394D1A">
        <w:rPr>
          <w:rFonts w:ascii="Century" w:hAnsi="Century" w:hint="eastAsia"/>
        </w:rPr>
        <w:t xml:space="preserve">　</w:t>
      </w:r>
      <w:r w:rsidR="00394D1A">
        <w:rPr>
          <w:rFonts w:ascii="Century" w:hAnsi="Century" w:hint="eastAsia"/>
        </w:rPr>
        <w:t>The company</w:t>
      </w:r>
      <w:r w:rsidRPr="00E372E4">
        <w:rPr>
          <w:rFonts w:ascii="Century" w:hAnsi="Century"/>
        </w:rPr>
        <w:t xml:space="preserve"> has been researching and commercializing </w:t>
      </w:r>
      <w:proofErr w:type="spellStart"/>
      <w:r w:rsidRPr="00E372E4">
        <w:rPr>
          <w:rFonts w:ascii="Century" w:hAnsi="Century"/>
        </w:rPr>
        <w:t>biojet</w:t>
      </w:r>
      <w:proofErr w:type="spellEnd"/>
      <w:r w:rsidRPr="00E372E4">
        <w:rPr>
          <w:rFonts w:ascii="Century" w:hAnsi="Century"/>
        </w:rPr>
        <w:t xml:space="preserve"> fuel.</w:t>
      </w:r>
    </w:p>
    <w:p w14:paraId="4432BA52" w14:textId="29BEDC48" w:rsidR="00E372E4" w:rsidRPr="00E372E4" w:rsidRDefault="00E372E4" w:rsidP="00E372E4">
      <w:pPr>
        <w:pStyle w:val="a3"/>
        <w:rPr>
          <w:rFonts w:ascii="Century" w:hAnsi="Century"/>
        </w:rPr>
      </w:pPr>
      <w:r w:rsidRPr="00E372E4">
        <w:rPr>
          <w:rFonts w:ascii="Century" w:hAnsi="Century"/>
        </w:rPr>
        <w:t>Q7</w:t>
      </w:r>
      <w:r w:rsidR="00C27233">
        <w:rPr>
          <w:rFonts w:ascii="Century" w:hAnsi="Century" w:hint="eastAsia"/>
        </w:rPr>
        <w:t xml:space="preserve">  I</w:t>
      </w:r>
      <w:r w:rsidRPr="00E372E4">
        <w:rPr>
          <w:rFonts w:ascii="Century" w:hAnsi="Century"/>
        </w:rPr>
        <w:t>n March 2021.</w:t>
      </w:r>
    </w:p>
    <w:p w14:paraId="6922A2D2" w14:textId="285533D7" w:rsidR="00E372E4" w:rsidRPr="00E372E4" w:rsidRDefault="00E372E4" w:rsidP="00E372E4">
      <w:pPr>
        <w:pStyle w:val="a3"/>
        <w:rPr>
          <w:rFonts w:ascii="Century" w:hAnsi="Century"/>
        </w:rPr>
      </w:pPr>
      <w:r w:rsidRPr="00E372E4">
        <w:rPr>
          <w:rFonts w:ascii="Century" w:hAnsi="Century"/>
        </w:rPr>
        <w:t>Q8</w:t>
      </w:r>
      <w:r w:rsidR="0050060E">
        <w:rPr>
          <w:rFonts w:ascii="Century" w:hAnsi="Century" w:hint="eastAsia"/>
        </w:rPr>
        <w:t xml:space="preserve">  It </w:t>
      </w:r>
      <w:r w:rsidRPr="00E372E4">
        <w:rPr>
          <w:rFonts w:ascii="Century" w:hAnsi="Century"/>
        </w:rPr>
        <w:t>was waste cooking oil.</w:t>
      </w:r>
    </w:p>
    <w:p w14:paraId="70CD339E" w14:textId="39234407" w:rsidR="00E372E4" w:rsidRPr="00E372E4" w:rsidRDefault="00E372E4" w:rsidP="00E372E4">
      <w:pPr>
        <w:pStyle w:val="a3"/>
        <w:rPr>
          <w:rFonts w:ascii="Century" w:hAnsi="Century"/>
        </w:rPr>
      </w:pPr>
      <w:r w:rsidRPr="00E372E4">
        <w:rPr>
          <w:rFonts w:ascii="Century" w:hAnsi="Century"/>
        </w:rPr>
        <w:t>Q9</w:t>
      </w:r>
      <w:r w:rsidR="00AC0B54">
        <w:rPr>
          <w:rFonts w:ascii="Century" w:hAnsi="Century" w:hint="eastAsia"/>
        </w:rPr>
        <w:t xml:space="preserve">  B</w:t>
      </w:r>
      <w:r w:rsidRPr="00E372E4">
        <w:rPr>
          <w:rFonts w:ascii="Century" w:hAnsi="Century"/>
        </w:rPr>
        <w:t>ecause it is an environmentally friendly energy source that can reduce dependence on fossil fuels.</w:t>
      </w:r>
    </w:p>
    <w:p w14:paraId="6FA807C5" w14:textId="77777777" w:rsidR="00AC0C67" w:rsidRPr="00AC0B54" w:rsidRDefault="00AC0C67" w:rsidP="00AC0C67">
      <w:pPr>
        <w:pStyle w:val="a3"/>
        <w:rPr>
          <w:rFonts w:ascii="Century" w:hAnsi="Century"/>
        </w:rPr>
      </w:pPr>
    </w:p>
    <w:p w14:paraId="1C3EF26D" w14:textId="77777777" w:rsidR="00AC0C67" w:rsidRPr="003C6CE3" w:rsidRDefault="00AC0C67" w:rsidP="00AC0C67">
      <w:pPr>
        <w:pStyle w:val="a3"/>
        <w:rPr>
          <w:rFonts w:ascii="Century" w:hAnsi="Century"/>
        </w:rPr>
      </w:pPr>
      <w:r w:rsidRPr="0056249E">
        <w:rPr>
          <w:rFonts w:ascii="Century" w:hAnsi="Century"/>
          <w:highlight w:val="cyan"/>
        </w:rPr>
        <w:t>6</w:t>
      </w:r>
      <w:r w:rsidRPr="0056249E">
        <w:rPr>
          <w:rFonts w:ascii="Century" w:hAnsi="Century"/>
          <w:highlight w:val="cyan"/>
        </w:rPr>
        <w:t>ページ</w:t>
      </w:r>
    </w:p>
    <w:p w14:paraId="0940DA32" w14:textId="324F8599" w:rsidR="003C57F5" w:rsidRPr="00811214" w:rsidRDefault="003C57F5" w:rsidP="00811214">
      <w:pPr>
        <w:pStyle w:val="a3"/>
        <w:rPr>
          <w:rFonts w:ascii="Century" w:hAnsi="Century"/>
        </w:rPr>
      </w:pPr>
      <w:r w:rsidRPr="00811214">
        <w:rPr>
          <w:rFonts w:ascii="Century" w:hAnsi="Century"/>
        </w:rPr>
        <w:t>Q10</w:t>
      </w:r>
      <w:r w:rsidR="00581363">
        <w:rPr>
          <w:rFonts w:ascii="Century" w:hAnsi="Century" w:hint="eastAsia"/>
        </w:rPr>
        <w:t xml:space="preserve">  The goal</w:t>
      </w:r>
      <w:r w:rsidRPr="00811214">
        <w:rPr>
          <w:rFonts w:ascii="Century" w:hAnsi="Century"/>
        </w:rPr>
        <w:t xml:space="preserve"> is to improve nutrition and support economic development in poverty-stricken areas.</w:t>
      </w:r>
    </w:p>
    <w:p w14:paraId="17FF667D" w14:textId="1E8C57D3" w:rsidR="003C57F5" w:rsidRPr="00811214" w:rsidRDefault="003C57F5" w:rsidP="00811214">
      <w:pPr>
        <w:pStyle w:val="a3"/>
        <w:rPr>
          <w:rFonts w:ascii="Century" w:hAnsi="Century"/>
        </w:rPr>
      </w:pPr>
      <w:r w:rsidRPr="00811214">
        <w:rPr>
          <w:rFonts w:ascii="Century" w:hAnsi="Century"/>
        </w:rPr>
        <w:t>Q11</w:t>
      </w:r>
      <w:r w:rsidR="00581363">
        <w:rPr>
          <w:rFonts w:ascii="Century" w:hAnsi="Century" w:hint="eastAsia"/>
        </w:rPr>
        <w:t xml:space="preserve">  </w:t>
      </w:r>
      <w:r w:rsidRPr="00811214">
        <w:rPr>
          <w:rFonts w:ascii="Century" w:hAnsi="Century"/>
        </w:rPr>
        <w:t>Euglena has distributed Euglena cookies, a type of nutritional supplement, to children.</w:t>
      </w:r>
    </w:p>
    <w:p w14:paraId="3C0B9756" w14:textId="2A9892D8" w:rsidR="003C57F5" w:rsidRPr="00811214" w:rsidRDefault="003C57F5" w:rsidP="00811214">
      <w:pPr>
        <w:pStyle w:val="a3"/>
        <w:rPr>
          <w:rFonts w:ascii="Century" w:hAnsi="Century"/>
        </w:rPr>
      </w:pPr>
      <w:r w:rsidRPr="00811214">
        <w:rPr>
          <w:rFonts w:ascii="Century" w:hAnsi="Century"/>
        </w:rPr>
        <w:t>Q12</w:t>
      </w:r>
      <w:r w:rsidR="00581363">
        <w:rPr>
          <w:rFonts w:ascii="Century" w:hAnsi="Century" w:hint="eastAsia"/>
        </w:rPr>
        <w:t xml:space="preserve"> </w:t>
      </w:r>
      <w:r w:rsidRPr="00811214">
        <w:rPr>
          <w:rFonts w:ascii="Century" w:hAnsi="Century"/>
        </w:rPr>
        <w:t xml:space="preserve"> </w:t>
      </w:r>
      <w:r w:rsidR="00215813">
        <w:rPr>
          <w:rFonts w:ascii="Century" w:hAnsi="Century" w:hint="eastAsia"/>
        </w:rPr>
        <w:t>T</w:t>
      </w:r>
      <w:r w:rsidRPr="00811214">
        <w:rPr>
          <w:rFonts w:ascii="Century" w:hAnsi="Century"/>
        </w:rPr>
        <w:t>o improve the health of malnourished children.</w:t>
      </w:r>
    </w:p>
    <w:p w14:paraId="23B9947D" w14:textId="0238E153" w:rsidR="003C57F5" w:rsidRPr="00811214" w:rsidRDefault="003C57F5" w:rsidP="00811214">
      <w:pPr>
        <w:pStyle w:val="a3"/>
        <w:rPr>
          <w:rFonts w:ascii="Century" w:hAnsi="Century"/>
        </w:rPr>
      </w:pPr>
      <w:r w:rsidRPr="00811214">
        <w:rPr>
          <w:rFonts w:ascii="Century" w:hAnsi="Century"/>
        </w:rPr>
        <w:t>Q13</w:t>
      </w:r>
      <w:r w:rsidR="00215813">
        <w:rPr>
          <w:rFonts w:ascii="Century" w:hAnsi="Century" w:hint="eastAsia"/>
        </w:rPr>
        <w:t xml:space="preserve">  W</w:t>
      </w:r>
      <w:r w:rsidRPr="00811214">
        <w:rPr>
          <w:rFonts w:ascii="Century" w:hAnsi="Century"/>
        </w:rPr>
        <w:t>hen he was a university student.</w:t>
      </w:r>
    </w:p>
    <w:p w14:paraId="21823583" w14:textId="68797BED" w:rsidR="003C57F5" w:rsidRPr="00811214" w:rsidRDefault="003C57F5" w:rsidP="00811214">
      <w:pPr>
        <w:pStyle w:val="a3"/>
        <w:rPr>
          <w:rFonts w:ascii="Century" w:hAnsi="Century"/>
        </w:rPr>
      </w:pPr>
      <w:r w:rsidRPr="00811214">
        <w:rPr>
          <w:rFonts w:ascii="Century" w:hAnsi="Century"/>
        </w:rPr>
        <w:t>Q14</w:t>
      </w:r>
      <w:r w:rsidR="00215813">
        <w:rPr>
          <w:rFonts w:ascii="Century" w:hAnsi="Century" w:hint="eastAsia"/>
        </w:rPr>
        <w:t xml:space="preserve">  He </w:t>
      </w:r>
      <w:r w:rsidRPr="00811214">
        <w:rPr>
          <w:rFonts w:ascii="Century" w:hAnsi="Century"/>
        </w:rPr>
        <w:t>was shocked to see malnourished children</w:t>
      </w:r>
      <w:r w:rsidR="00215813">
        <w:rPr>
          <w:rFonts w:ascii="Century" w:hAnsi="Century" w:hint="eastAsia"/>
        </w:rPr>
        <w:t xml:space="preserve"> there</w:t>
      </w:r>
      <w:r w:rsidRPr="00811214">
        <w:rPr>
          <w:rFonts w:ascii="Century" w:hAnsi="Century"/>
        </w:rPr>
        <w:t>.</w:t>
      </w:r>
    </w:p>
    <w:p w14:paraId="1B4B9B9D" w14:textId="17941FD2" w:rsidR="003C57F5" w:rsidRPr="00811214" w:rsidRDefault="003C57F5" w:rsidP="00811214">
      <w:pPr>
        <w:pStyle w:val="a3"/>
        <w:rPr>
          <w:rFonts w:ascii="Century" w:hAnsi="Century"/>
        </w:rPr>
      </w:pPr>
      <w:r w:rsidRPr="00811214">
        <w:rPr>
          <w:rFonts w:ascii="Century" w:hAnsi="Century"/>
        </w:rPr>
        <w:t>Q15</w:t>
      </w:r>
      <w:r w:rsidR="00215813">
        <w:rPr>
          <w:rFonts w:ascii="Century" w:hAnsi="Century" w:hint="eastAsia"/>
        </w:rPr>
        <w:t xml:space="preserve"> </w:t>
      </w:r>
      <w:r w:rsidRPr="00811214">
        <w:rPr>
          <w:rFonts w:ascii="Century" w:hAnsi="Century"/>
        </w:rPr>
        <w:t xml:space="preserve"> His experience in Bangladesh inspired him to take action, which eventually led to the founding of Euglena.</w:t>
      </w:r>
    </w:p>
    <w:p w14:paraId="3E9D9247" w14:textId="2C141D89" w:rsidR="003C57F5" w:rsidRPr="00811214" w:rsidRDefault="003C57F5" w:rsidP="00811214">
      <w:pPr>
        <w:pStyle w:val="a3"/>
        <w:rPr>
          <w:rFonts w:ascii="Century" w:hAnsi="Century"/>
        </w:rPr>
      </w:pPr>
      <w:r w:rsidRPr="00811214">
        <w:rPr>
          <w:rFonts w:ascii="Century" w:hAnsi="Century"/>
        </w:rPr>
        <w:t>Q16</w:t>
      </w:r>
      <w:r w:rsidR="00956BCE">
        <w:rPr>
          <w:rFonts w:ascii="Century" w:hAnsi="Century" w:hint="eastAsia"/>
        </w:rPr>
        <w:t xml:space="preserve">  </w:t>
      </w:r>
      <w:r w:rsidRPr="00811214">
        <w:rPr>
          <w:rFonts w:ascii="Century" w:hAnsi="Century"/>
        </w:rPr>
        <w:t>Euglena collaborated with the Grameen Group, founded by Dr. Muhammad Yunus.</w:t>
      </w:r>
    </w:p>
    <w:p w14:paraId="3E018922" w14:textId="442B8245" w:rsidR="003C57F5" w:rsidRPr="00811214" w:rsidRDefault="003C57F5" w:rsidP="00811214">
      <w:pPr>
        <w:pStyle w:val="a3"/>
        <w:rPr>
          <w:rFonts w:ascii="Century" w:hAnsi="Century"/>
        </w:rPr>
      </w:pPr>
      <w:r w:rsidRPr="00811214">
        <w:rPr>
          <w:rFonts w:ascii="Century" w:hAnsi="Century"/>
        </w:rPr>
        <w:t xml:space="preserve">Q17 </w:t>
      </w:r>
      <w:r w:rsidR="00956BCE">
        <w:rPr>
          <w:rFonts w:ascii="Century" w:hAnsi="Century" w:hint="eastAsia"/>
        </w:rPr>
        <w:t xml:space="preserve"> T</w:t>
      </w:r>
      <w:r w:rsidRPr="00811214">
        <w:rPr>
          <w:rFonts w:ascii="Century" w:hAnsi="Century"/>
        </w:rPr>
        <w:t>h</w:t>
      </w:r>
      <w:r w:rsidR="00956BCE">
        <w:rPr>
          <w:rFonts w:ascii="Century" w:hAnsi="Century" w:hint="eastAsia"/>
        </w:rPr>
        <w:t>eir</w:t>
      </w:r>
      <w:r w:rsidRPr="00811214">
        <w:rPr>
          <w:rFonts w:ascii="Century" w:hAnsi="Century"/>
        </w:rPr>
        <w:t xml:space="preserve"> main goal is to improve incomes and livelihoods in poverty-stricken rural areas of Bangladesh.</w:t>
      </w:r>
    </w:p>
    <w:p w14:paraId="6C189264" w14:textId="0575AF4D" w:rsidR="007B33D0" w:rsidRDefault="00956BCE" w:rsidP="00811214">
      <w:pPr>
        <w:pStyle w:val="a3"/>
        <w:rPr>
          <w:rFonts w:ascii="Century" w:hAnsi="Century" w:hint="eastAsia"/>
        </w:rPr>
      </w:pPr>
      <w:r>
        <w:rPr>
          <w:rFonts w:ascii="Century" w:hAnsi="Century" w:hint="eastAsia"/>
        </w:rPr>
        <w:t>※ユヌスさんについては、</w:t>
      </w:r>
      <w:r w:rsidR="00527E79">
        <w:rPr>
          <w:rFonts w:ascii="Century" w:hAnsi="Century" w:hint="eastAsia"/>
        </w:rPr>
        <w:t>2024</w:t>
      </w:r>
      <w:r w:rsidR="00527E79">
        <w:rPr>
          <w:rFonts w:ascii="Century" w:hAnsi="Century" w:hint="eastAsia"/>
        </w:rPr>
        <w:t>年</w:t>
      </w:r>
      <w:r w:rsidR="00527E79">
        <w:rPr>
          <w:rFonts w:ascii="Century" w:hAnsi="Century" w:hint="eastAsia"/>
        </w:rPr>
        <w:t>9</w:t>
      </w:r>
      <w:r w:rsidR="00527E79">
        <w:rPr>
          <w:rFonts w:ascii="Century" w:hAnsi="Century" w:hint="eastAsia"/>
        </w:rPr>
        <w:t>月第</w:t>
      </w:r>
      <w:r w:rsidR="00527E79">
        <w:rPr>
          <w:rFonts w:ascii="Century" w:hAnsi="Century" w:hint="eastAsia"/>
        </w:rPr>
        <w:t>3</w:t>
      </w:r>
      <w:r w:rsidR="00527E79">
        <w:rPr>
          <w:rFonts w:ascii="Century" w:hAnsi="Century" w:hint="eastAsia"/>
        </w:rPr>
        <w:t>週の高校生教材でも</w:t>
      </w:r>
      <w:r w:rsidR="00162C6D">
        <w:rPr>
          <w:rFonts w:ascii="Century" w:hAnsi="Century" w:hint="eastAsia"/>
        </w:rPr>
        <w:t>取り上げました。</w:t>
      </w:r>
      <w:r w:rsidR="00162C6D">
        <w:rPr>
          <w:rFonts w:ascii="Century" w:hAnsi="Century"/>
        </w:rPr>
        <w:br/>
      </w:r>
      <w:r w:rsidR="00162C6D">
        <w:rPr>
          <w:rFonts w:ascii="Century" w:hAnsi="Century" w:hint="eastAsia"/>
        </w:rPr>
        <w:t>（英検</w:t>
      </w:r>
      <w:r w:rsidR="00162C6D">
        <w:rPr>
          <w:rFonts w:ascii="Century" w:hAnsi="Century" w:hint="eastAsia"/>
        </w:rPr>
        <w:t>2</w:t>
      </w:r>
      <w:r w:rsidR="00162C6D">
        <w:rPr>
          <w:rFonts w:ascii="Century" w:hAnsi="Century" w:hint="eastAsia"/>
        </w:rPr>
        <w:t>級で、ユヌスさんのマイクロクレジットについての長文が出題されたこともあります）</w:t>
      </w:r>
    </w:p>
    <w:p w14:paraId="74EA9E5F" w14:textId="21E9DEDE" w:rsidR="00527E79" w:rsidRDefault="00162C6D" w:rsidP="00811214">
      <w:pPr>
        <w:pStyle w:val="a3"/>
        <w:rPr>
          <w:rFonts w:ascii="Century" w:hAnsi="Century"/>
        </w:rPr>
      </w:pPr>
      <w:hyperlink r:id="rId19" w:history="1">
        <w:r w:rsidRPr="000C7C57">
          <w:rPr>
            <w:rStyle w:val="a5"/>
            <w:rFonts w:ascii="Century" w:hAnsi="Century"/>
          </w:rPr>
          <w:t>https://yuki-tsubaki-news.com/high_back_number/</w:t>
        </w:r>
      </w:hyperlink>
    </w:p>
    <w:p w14:paraId="3975D363" w14:textId="77777777" w:rsidR="00162C6D" w:rsidRPr="00162C6D" w:rsidRDefault="00162C6D" w:rsidP="00811214">
      <w:pPr>
        <w:pStyle w:val="a3"/>
        <w:rPr>
          <w:rFonts w:ascii="Century" w:hAnsi="Century" w:hint="eastAsia"/>
        </w:rPr>
      </w:pPr>
    </w:p>
    <w:p w14:paraId="41AE42B3" w14:textId="6A6E29C8" w:rsidR="00527E79" w:rsidRDefault="00162C6D" w:rsidP="003B3F0E">
      <w:r w:rsidRPr="00AD5618">
        <w:rPr>
          <w:rFonts w:hint="eastAsia"/>
          <w:highlight w:val="cyan"/>
        </w:rPr>
        <w:t>7ページ</w:t>
      </w:r>
    </w:p>
    <w:p w14:paraId="1774D812" w14:textId="216C52E3" w:rsidR="00AC71E9" w:rsidRPr="00527E79" w:rsidRDefault="00AC71E9" w:rsidP="003B3F0E">
      <w:pPr>
        <w:rPr>
          <w:rFonts w:hint="eastAsia"/>
        </w:rPr>
      </w:pPr>
      <w:r w:rsidRPr="006E71D0">
        <w:rPr>
          <w:rFonts w:hint="eastAsia"/>
          <w:highlight w:val="cyan"/>
        </w:rPr>
        <w:t>［１</w:t>
      </w:r>
      <w:r w:rsidR="004068BD" w:rsidRPr="006E71D0">
        <w:rPr>
          <w:rFonts w:hint="eastAsia"/>
          <w:highlight w:val="cyan"/>
        </w:rPr>
        <w:t xml:space="preserve">　</w:t>
      </w:r>
      <w:r w:rsidR="006E71D0">
        <w:rPr>
          <w:rFonts w:hint="eastAsia"/>
          <w:highlight w:val="cyan"/>
        </w:rPr>
        <w:t xml:space="preserve">Essay　</w:t>
      </w:r>
      <w:r w:rsidR="004068BD" w:rsidRPr="006E71D0">
        <w:rPr>
          <w:rFonts w:hint="eastAsia"/>
          <w:highlight w:val="cyan"/>
        </w:rPr>
        <w:t>模範解答①</w:t>
      </w:r>
      <w:r w:rsidR="006E71D0">
        <w:rPr>
          <w:rFonts w:hint="eastAsia"/>
          <w:highlight w:val="cyan"/>
        </w:rPr>
        <w:t>Yes</w:t>
      </w:r>
      <w:r w:rsidR="004068BD" w:rsidRPr="006E71D0">
        <w:rPr>
          <w:rFonts w:hint="eastAsia"/>
          <w:highlight w:val="cyan"/>
        </w:rPr>
        <w:t xml:space="preserve">　</w:t>
      </w:r>
      <w:r w:rsidRPr="006E71D0">
        <w:rPr>
          <w:rFonts w:hint="eastAsia"/>
          <w:highlight w:val="cyan"/>
        </w:rPr>
        <w:t>］</w:t>
      </w:r>
    </w:p>
    <w:p w14:paraId="2BDD94C5" w14:textId="7F210CAA" w:rsidR="00AC71E9" w:rsidRPr="00AD5618" w:rsidRDefault="00AC71E9" w:rsidP="00AC71E9">
      <w:pPr>
        <w:pStyle w:val="a3"/>
        <w:rPr>
          <w:rFonts w:ascii="Century" w:hAnsi="Century"/>
        </w:rPr>
      </w:pPr>
      <w:r w:rsidRPr="00AD5618">
        <w:rPr>
          <w:rFonts w:ascii="Century" w:hAnsi="Century"/>
        </w:rPr>
        <w:t>I agree with this opinion</w:t>
      </w:r>
      <w:r w:rsidR="004068BD" w:rsidRPr="00AD5618">
        <w:rPr>
          <w:rFonts w:ascii="Century" w:hAnsi="Century"/>
        </w:rPr>
        <w:t xml:space="preserve"> for two reasons</w:t>
      </w:r>
      <w:r w:rsidRPr="00AD5618">
        <w:rPr>
          <w:rFonts w:ascii="Century" w:hAnsi="Century"/>
        </w:rPr>
        <w:t>.</w:t>
      </w:r>
      <w:r w:rsidR="004068BD" w:rsidRPr="00AD5618">
        <w:rPr>
          <w:rFonts w:ascii="Century" w:hAnsi="Century"/>
        </w:rPr>
        <w:t xml:space="preserve">  </w:t>
      </w:r>
      <w:r w:rsidRPr="00AD5618">
        <w:rPr>
          <w:rFonts w:ascii="Century" w:hAnsi="Century"/>
        </w:rPr>
        <w:t xml:space="preserve">First, research activities help students develop critical thinking and problem-solving skills. </w:t>
      </w:r>
      <w:r w:rsidR="004068BD" w:rsidRPr="00AD5618">
        <w:rPr>
          <w:rFonts w:ascii="Century" w:hAnsi="Century"/>
        </w:rPr>
        <w:t xml:space="preserve"> </w:t>
      </w:r>
      <w:r w:rsidRPr="00AD5618">
        <w:rPr>
          <w:rFonts w:ascii="Century" w:hAnsi="Century"/>
        </w:rPr>
        <w:t xml:space="preserve">Instead of just memorizing facts for exams, students learn how to analyze information and find solutions, which </w:t>
      </w:r>
      <w:r w:rsidR="004068BD" w:rsidRPr="00AD5618">
        <w:rPr>
          <w:rFonts w:ascii="Century" w:hAnsi="Century"/>
        </w:rPr>
        <w:t>will be</w:t>
      </w:r>
      <w:r w:rsidRPr="00AD5618">
        <w:rPr>
          <w:rFonts w:ascii="Century" w:hAnsi="Century"/>
        </w:rPr>
        <w:t xml:space="preserve"> useful for their future careers.</w:t>
      </w:r>
      <w:r w:rsidR="004068BD" w:rsidRPr="00AD5618">
        <w:rPr>
          <w:rFonts w:ascii="Century" w:hAnsi="Century"/>
        </w:rPr>
        <w:t xml:space="preserve">  </w:t>
      </w:r>
      <w:r w:rsidRPr="00AD5618">
        <w:rPr>
          <w:rFonts w:ascii="Century" w:hAnsi="Century"/>
        </w:rPr>
        <w:t xml:space="preserve">Second, research allows students to explore their interests deeply. When students work on </w:t>
      </w:r>
      <w:r w:rsidR="00511371" w:rsidRPr="00AD5618">
        <w:rPr>
          <w:rFonts w:ascii="Century" w:hAnsi="Century"/>
        </w:rPr>
        <w:t xml:space="preserve">the </w:t>
      </w:r>
      <w:r w:rsidRPr="00AD5618">
        <w:rPr>
          <w:rFonts w:ascii="Century" w:hAnsi="Century"/>
        </w:rPr>
        <w:t>projects they are passionate about, they become more motivated to learn. This can make education more meaningful and enjoyable.</w:t>
      </w:r>
    </w:p>
    <w:p w14:paraId="6EA11B29" w14:textId="77777777" w:rsidR="00AC71E9" w:rsidRPr="00AD5618" w:rsidRDefault="00AC71E9" w:rsidP="00AC71E9">
      <w:pPr>
        <w:pStyle w:val="a3"/>
        <w:rPr>
          <w:rFonts w:ascii="Century" w:hAnsi="Century"/>
        </w:rPr>
      </w:pPr>
      <w:r w:rsidRPr="00AD5618">
        <w:rPr>
          <w:rFonts w:ascii="Century" w:hAnsi="Century"/>
        </w:rPr>
        <w:t>While exam preparation is important, research activities can provide students with valuable skills and experiences that will benefit them in university and beyond.</w:t>
      </w:r>
    </w:p>
    <w:p w14:paraId="011B9AE1" w14:textId="77777777" w:rsidR="00AC0C67" w:rsidRPr="00AD5618" w:rsidRDefault="00AC0C67" w:rsidP="003B3F0E">
      <w:pPr>
        <w:rPr>
          <w:rFonts w:ascii="Century" w:hAnsi="Century"/>
        </w:rPr>
      </w:pPr>
    </w:p>
    <w:p w14:paraId="06681F2E" w14:textId="77777777" w:rsidR="00AC0C67" w:rsidRPr="00AD5618" w:rsidRDefault="00AC0C67" w:rsidP="003B3F0E">
      <w:pPr>
        <w:rPr>
          <w:rFonts w:ascii="Century" w:hAnsi="Century"/>
        </w:rPr>
      </w:pPr>
    </w:p>
    <w:p w14:paraId="70251655" w14:textId="1DD9301E" w:rsidR="00AD5618" w:rsidRPr="00527E79" w:rsidRDefault="00AD5618" w:rsidP="00AD5618">
      <w:pPr>
        <w:rPr>
          <w:rFonts w:hint="eastAsia"/>
        </w:rPr>
      </w:pPr>
      <w:r w:rsidRPr="006E71D0">
        <w:rPr>
          <w:rFonts w:hint="eastAsia"/>
          <w:highlight w:val="cyan"/>
        </w:rPr>
        <w:lastRenderedPageBreak/>
        <w:t xml:space="preserve">［１　</w:t>
      </w:r>
      <w:r w:rsidR="006E71D0">
        <w:rPr>
          <w:rFonts w:hint="eastAsia"/>
          <w:highlight w:val="cyan"/>
        </w:rPr>
        <w:t xml:space="preserve">Essay  </w:t>
      </w:r>
      <w:r w:rsidRPr="006E71D0">
        <w:rPr>
          <w:rFonts w:hint="eastAsia"/>
          <w:highlight w:val="cyan"/>
        </w:rPr>
        <w:t>模範解答</w:t>
      </w:r>
      <w:r w:rsidRPr="006E71D0">
        <w:rPr>
          <w:rFonts w:hint="eastAsia"/>
          <w:highlight w:val="cyan"/>
        </w:rPr>
        <w:t>②</w:t>
      </w:r>
      <w:r w:rsidR="006E71D0">
        <w:rPr>
          <w:rFonts w:hint="eastAsia"/>
          <w:highlight w:val="cyan"/>
        </w:rPr>
        <w:t>No</w:t>
      </w:r>
      <w:r w:rsidRPr="006E71D0">
        <w:rPr>
          <w:rFonts w:hint="eastAsia"/>
          <w:highlight w:val="cyan"/>
        </w:rPr>
        <w:t xml:space="preserve">　］</w:t>
      </w:r>
    </w:p>
    <w:p w14:paraId="6150438B" w14:textId="1DC00756" w:rsidR="006E71D0" w:rsidRPr="006E71D0" w:rsidRDefault="006E71D0" w:rsidP="006E71D0">
      <w:pPr>
        <w:pStyle w:val="a3"/>
        <w:rPr>
          <w:rFonts w:ascii="Century" w:hAnsi="Century" w:hint="eastAsia"/>
        </w:rPr>
      </w:pPr>
      <w:r w:rsidRPr="006E71D0">
        <w:rPr>
          <w:rFonts w:ascii="Century" w:hAnsi="Century"/>
        </w:rPr>
        <w:t>I do not agree with this opinion</w:t>
      </w:r>
      <w:r>
        <w:rPr>
          <w:rFonts w:ascii="Century" w:hAnsi="Century" w:hint="eastAsia"/>
        </w:rPr>
        <w:t xml:space="preserve"> for two reasons. </w:t>
      </w:r>
    </w:p>
    <w:p w14:paraId="5F3C2733" w14:textId="77777777" w:rsidR="006E71D0" w:rsidRPr="006E71D0" w:rsidRDefault="006E71D0" w:rsidP="006E71D0">
      <w:pPr>
        <w:pStyle w:val="a3"/>
        <w:rPr>
          <w:rFonts w:ascii="Century" w:hAnsi="Century"/>
        </w:rPr>
      </w:pPr>
      <w:r w:rsidRPr="006E71D0">
        <w:rPr>
          <w:rFonts w:ascii="Century" w:hAnsi="Century"/>
        </w:rPr>
        <w:t>First, students can conduct specialized research after entering university. In high school, they should focus on building a strong academic foundation. Exam preparation also helps improve essential skills in subjects like math, science, and English, which are useful for future studies.</w:t>
      </w:r>
    </w:p>
    <w:p w14:paraId="21B8CB76" w14:textId="77777777" w:rsidR="006E71D0" w:rsidRPr="006E71D0" w:rsidRDefault="006E71D0" w:rsidP="006E71D0">
      <w:pPr>
        <w:pStyle w:val="a3"/>
        <w:rPr>
          <w:rFonts w:ascii="Century" w:hAnsi="Century"/>
        </w:rPr>
      </w:pPr>
      <w:r w:rsidRPr="006E71D0">
        <w:rPr>
          <w:rFonts w:ascii="Century" w:hAnsi="Century"/>
        </w:rPr>
        <w:t>Second, if high schools focus too much on research activities, students may not have enough time to study fundamental subjects. Without a solid academic base, they may struggle in university and future careers.</w:t>
      </w:r>
    </w:p>
    <w:p w14:paraId="496231FA" w14:textId="77777777" w:rsidR="006E71D0" w:rsidRPr="006E71D0" w:rsidRDefault="006E71D0" w:rsidP="006E71D0">
      <w:pPr>
        <w:pStyle w:val="a3"/>
        <w:rPr>
          <w:rFonts w:ascii="Century" w:hAnsi="Century"/>
        </w:rPr>
      </w:pPr>
      <w:r w:rsidRPr="006E71D0">
        <w:rPr>
          <w:rFonts w:ascii="Century" w:hAnsi="Century"/>
        </w:rPr>
        <w:t>Therefore, high school education should prioritize foundational learning and exam preparation rather than research activities.</w:t>
      </w:r>
    </w:p>
    <w:p w14:paraId="4EF98741" w14:textId="77777777" w:rsidR="0031705E" w:rsidRPr="006E71D0" w:rsidRDefault="0031705E" w:rsidP="006E71D0">
      <w:pPr>
        <w:pStyle w:val="a3"/>
        <w:rPr>
          <w:rFonts w:ascii="Century" w:hAnsi="Century"/>
        </w:rPr>
      </w:pPr>
    </w:p>
    <w:p w14:paraId="1A7A3814" w14:textId="1394CC2C" w:rsidR="006E71D0" w:rsidRPr="00527E79" w:rsidRDefault="006E71D0" w:rsidP="006E71D0">
      <w:pPr>
        <w:rPr>
          <w:rFonts w:hint="eastAsia"/>
        </w:rPr>
      </w:pPr>
      <w:r w:rsidRPr="006E71D0">
        <w:rPr>
          <w:rFonts w:hint="eastAsia"/>
          <w:highlight w:val="cyan"/>
        </w:rPr>
        <w:t>［</w:t>
      </w:r>
      <w:r w:rsidRPr="006E71D0">
        <w:rPr>
          <w:rFonts w:hint="eastAsia"/>
          <w:highlight w:val="cyan"/>
        </w:rPr>
        <w:t>２</w:t>
      </w:r>
      <w:r w:rsidRPr="006E71D0">
        <w:rPr>
          <w:rFonts w:hint="eastAsia"/>
          <w:highlight w:val="cyan"/>
        </w:rPr>
        <w:t xml:space="preserve">　</w:t>
      </w:r>
      <w:r>
        <w:rPr>
          <w:rFonts w:hint="eastAsia"/>
          <w:highlight w:val="cyan"/>
        </w:rPr>
        <w:t xml:space="preserve">Essay  </w:t>
      </w:r>
      <w:r w:rsidRPr="006E71D0">
        <w:rPr>
          <w:rFonts w:hint="eastAsia"/>
          <w:highlight w:val="cyan"/>
        </w:rPr>
        <w:t>模範解答</w:t>
      </w:r>
      <w:r>
        <w:rPr>
          <w:rFonts w:hint="eastAsia"/>
          <w:highlight w:val="cyan"/>
        </w:rPr>
        <w:t>①Yes</w:t>
      </w:r>
      <w:r w:rsidRPr="006E71D0">
        <w:rPr>
          <w:rFonts w:hint="eastAsia"/>
          <w:highlight w:val="cyan"/>
        </w:rPr>
        <w:t xml:space="preserve">　］</w:t>
      </w:r>
    </w:p>
    <w:p w14:paraId="5CAE60D2" w14:textId="5DD7413E" w:rsidR="002752F0" w:rsidRPr="002752F0" w:rsidRDefault="002752F0" w:rsidP="002752F0">
      <w:pPr>
        <w:pStyle w:val="a3"/>
        <w:rPr>
          <w:rFonts w:ascii="Century" w:hAnsi="Century"/>
        </w:rPr>
      </w:pPr>
      <w:r>
        <w:rPr>
          <w:rFonts w:ascii="Century" w:hAnsi="Century" w:hint="eastAsia"/>
        </w:rPr>
        <w:t>I believe</w:t>
      </w:r>
      <w:r w:rsidRPr="002752F0">
        <w:rPr>
          <w:rFonts w:ascii="Century" w:hAnsi="Century"/>
        </w:rPr>
        <w:t xml:space="preserve"> more companies should invest in biofuels like Euglena</w:t>
      </w:r>
      <w:r>
        <w:rPr>
          <w:rFonts w:ascii="Century" w:hAnsi="Century" w:hint="eastAsia"/>
        </w:rPr>
        <w:t xml:space="preserve"> for two reasons</w:t>
      </w:r>
      <w:r w:rsidRPr="002752F0">
        <w:rPr>
          <w:rFonts w:ascii="Century" w:hAnsi="Century"/>
        </w:rPr>
        <w:t>.</w:t>
      </w:r>
    </w:p>
    <w:p w14:paraId="28C53C19" w14:textId="58D19797" w:rsidR="002752F0" w:rsidRPr="002752F0" w:rsidRDefault="002752F0" w:rsidP="002752F0">
      <w:pPr>
        <w:pStyle w:val="a3"/>
        <w:rPr>
          <w:rFonts w:ascii="Century" w:hAnsi="Century"/>
        </w:rPr>
      </w:pPr>
      <w:r w:rsidRPr="002752F0">
        <w:rPr>
          <w:rFonts w:ascii="Century" w:hAnsi="Century"/>
        </w:rPr>
        <w:t xml:space="preserve">First, biofuels are an environmentally friendly alternative to fossil fuels. </w:t>
      </w:r>
      <w:r>
        <w:rPr>
          <w:rFonts w:ascii="Century" w:hAnsi="Century" w:hint="eastAsia"/>
        </w:rPr>
        <w:t xml:space="preserve"> As t</w:t>
      </w:r>
      <w:r w:rsidRPr="002752F0">
        <w:rPr>
          <w:rFonts w:ascii="Century" w:hAnsi="Century"/>
        </w:rPr>
        <w:t xml:space="preserve">hey produce fewer carbon emissions, </w:t>
      </w:r>
      <w:r>
        <w:rPr>
          <w:rFonts w:ascii="Century" w:hAnsi="Century" w:hint="eastAsia"/>
        </w:rPr>
        <w:t>it</w:t>
      </w:r>
      <w:r w:rsidRPr="002752F0">
        <w:rPr>
          <w:rFonts w:ascii="Century" w:hAnsi="Century"/>
        </w:rPr>
        <w:t xml:space="preserve"> can help reduce global warming and air pollution.</w:t>
      </w:r>
      <w:r>
        <w:rPr>
          <w:rFonts w:ascii="Century" w:hAnsi="Century" w:hint="eastAsia"/>
        </w:rPr>
        <w:t xml:space="preserve"> </w:t>
      </w:r>
      <w:r w:rsidRPr="002752F0">
        <w:rPr>
          <w:rFonts w:ascii="Century" w:hAnsi="Century"/>
        </w:rPr>
        <w:t xml:space="preserve"> By investing in biofuels, companies can contribute to a more sustainable future.</w:t>
      </w:r>
    </w:p>
    <w:p w14:paraId="319F5377" w14:textId="73A8DB68" w:rsidR="002752F0" w:rsidRPr="002752F0" w:rsidRDefault="002752F0" w:rsidP="002752F0">
      <w:pPr>
        <w:pStyle w:val="a3"/>
        <w:rPr>
          <w:rFonts w:ascii="Century" w:hAnsi="Century"/>
        </w:rPr>
      </w:pPr>
      <w:r w:rsidRPr="002752F0">
        <w:rPr>
          <w:rFonts w:ascii="Century" w:hAnsi="Century"/>
        </w:rPr>
        <w:t xml:space="preserve">Second, biofuels can reduce dependence on limited fossil fuel resources. </w:t>
      </w:r>
      <w:r w:rsidR="00F04CBB">
        <w:rPr>
          <w:rFonts w:ascii="Century" w:hAnsi="Century" w:hint="eastAsia"/>
        </w:rPr>
        <w:t xml:space="preserve"> </w:t>
      </w:r>
      <w:r w:rsidRPr="002752F0">
        <w:rPr>
          <w:rFonts w:ascii="Century" w:hAnsi="Century"/>
        </w:rPr>
        <w:t>Since biofuels can be made from renewable sources like algae and waste oil, they provide a stable and sustainable energy supply.</w:t>
      </w:r>
    </w:p>
    <w:p w14:paraId="4851C18A" w14:textId="77777777" w:rsidR="002752F0" w:rsidRPr="002752F0" w:rsidRDefault="002752F0" w:rsidP="002752F0">
      <w:pPr>
        <w:pStyle w:val="a3"/>
        <w:rPr>
          <w:rFonts w:ascii="Century" w:hAnsi="Century"/>
        </w:rPr>
      </w:pPr>
      <w:r w:rsidRPr="002752F0">
        <w:rPr>
          <w:rFonts w:ascii="Century" w:hAnsi="Century"/>
        </w:rPr>
        <w:t>For these reasons, increasing investment in biofuels is important for both the environment and energy security.</w:t>
      </w:r>
    </w:p>
    <w:p w14:paraId="421099C4" w14:textId="77777777" w:rsidR="0031705E" w:rsidRPr="002752F0" w:rsidRDefault="0031705E" w:rsidP="003B3F0E"/>
    <w:p w14:paraId="0F605B9B" w14:textId="3BEE52CB" w:rsidR="00F04CBB" w:rsidRPr="00527E79" w:rsidRDefault="00F04CBB" w:rsidP="00F04CBB">
      <w:pPr>
        <w:rPr>
          <w:rFonts w:hint="eastAsia"/>
        </w:rPr>
      </w:pPr>
      <w:r w:rsidRPr="006E71D0">
        <w:rPr>
          <w:rFonts w:hint="eastAsia"/>
          <w:highlight w:val="cyan"/>
        </w:rPr>
        <w:t xml:space="preserve">［２　</w:t>
      </w:r>
      <w:r>
        <w:rPr>
          <w:rFonts w:hint="eastAsia"/>
          <w:highlight w:val="cyan"/>
        </w:rPr>
        <w:t xml:space="preserve">Essay  </w:t>
      </w:r>
      <w:r w:rsidRPr="006E71D0">
        <w:rPr>
          <w:rFonts w:hint="eastAsia"/>
          <w:highlight w:val="cyan"/>
        </w:rPr>
        <w:t>模範解答</w:t>
      </w:r>
      <w:r>
        <w:rPr>
          <w:rFonts w:hint="eastAsia"/>
          <w:highlight w:val="cyan"/>
        </w:rPr>
        <w:t>②No</w:t>
      </w:r>
      <w:r w:rsidRPr="006E71D0">
        <w:rPr>
          <w:rFonts w:hint="eastAsia"/>
          <w:highlight w:val="cyan"/>
        </w:rPr>
        <w:t xml:space="preserve">　］</w:t>
      </w:r>
    </w:p>
    <w:p w14:paraId="5A0FB2F2" w14:textId="39FF7528" w:rsidR="00DF006B" w:rsidRPr="00DF006B" w:rsidRDefault="00DF006B" w:rsidP="00DF006B">
      <w:pPr>
        <w:pStyle w:val="a3"/>
        <w:rPr>
          <w:rFonts w:ascii="Century" w:hAnsi="Century"/>
        </w:rPr>
      </w:pPr>
      <w:r>
        <w:rPr>
          <w:rFonts w:ascii="Century" w:hAnsi="Century" w:hint="eastAsia"/>
        </w:rPr>
        <w:t>I don</w:t>
      </w:r>
      <w:r>
        <w:rPr>
          <w:rFonts w:ascii="Century" w:hAnsi="Century"/>
        </w:rPr>
        <w:t>’</w:t>
      </w:r>
      <w:r>
        <w:rPr>
          <w:rFonts w:ascii="Century" w:hAnsi="Century" w:hint="eastAsia"/>
        </w:rPr>
        <w:t>t thin</w:t>
      </w:r>
      <w:r w:rsidR="00FD23A0">
        <w:rPr>
          <w:rFonts w:ascii="Century" w:hAnsi="Century" w:hint="eastAsia"/>
        </w:rPr>
        <w:t xml:space="preserve">k </w:t>
      </w:r>
      <w:r w:rsidRPr="00DF006B">
        <w:rPr>
          <w:rFonts w:ascii="Century" w:hAnsi="Century"/>
        </w:rPr>
        <w:t>more companies should invest in biofuels like Euglena</w:t>
      </w:r>
      <w:r w:rsidR="00FD23A0">
        <w:rPr>
          <w:rFonts w:ascii="Century" w:hAnsi="Century" w:hint="eastAsia"/>
        </w:rPr>
        <w:t xml:space="preserve"> for two reasons</w:t>
      </w:r>
      <w:r w:rsidRPr="00DF006B">
        <w:rPr>
          <w:rFonts w:ascii="Century" w:hAnsi="Century"/>
        </w:rPr>
        <w:t>.</w:t>
      </w:r>
    </w:p>
    <w:p w14:paraId="2750E042" w14:textId="76B29A3F" w:rsidR="00DF006B" w:rsidRPr="00DF006B" w:rsidRDefault="00DF006B" w:rsidP="00DF006B">
      <w:pPr>
        <w:pStyle w:val="a3"/>
        <w:rPr>
          <w:rFonts w:ascii="Century" w:hAnsi="Century"/>
        </w:rPr>
      </w:pPr>
      <w:r w:rsidRPr="00DF006B">
        <w:rPr>
          <w:rFonts w:ascii="Century" w:hAnsi="Century"/>
        </w:rPr>
        <w:t xml:space="preserve">First, biofuel production is still expensive and not fully developed. </w:t>
      </w:r>
      <w:r w:rsidR="00FD23A0">
        <w:rPr>
          <w:rFonts w:ascii="Century" w:hAnsi="Century" w:hint="eastAsia"/>
        </w:rPr>
        <w:t xml:space="preserve"> </w:t>
      </w:r>
      <w:r w:rsidRPr="00DF006B">
        <w:rPr>
          <w:rFonts w:ascii="Century" w:hAnsi="Century"/>
        </w:rPr>
        <w:t xml:space="preserve">Many biofuels, including those made by Euglena, require a lot of time and money to produce efficiently. </w:t>
      </w:r>
      <w:r w:rsidR="00FD23A0">
        <w:rPr>
          <w:rFonts w:ascii="Century" w:hAnsi="Century" w:hint="eastAsia"/>
        </w:rPr>
        <w:t xml:space="preserve"> It is hard for c</w:t>
      </w:r>
      <w:r w:rsidRPr="00DF006B">
        <w:rPr>
          <w:rFonts w:ascii="Century" w:hAnsi="Century"/>
        </w:rPr>
        <w:t>ompanies to make a profit from them.</w:t>
      </w:r>
    </w:p>
    <w:p w14:paraId="64B7FE7E" w14:textId="3B2F3800" w:rsidR="00DF006B" w:rsidRPr="00DF006B" w:rsidRDefault="00DF006B" w:rsidP="00DF006B">
      <w:pPr>
        <w:pStyle w:val="a3"/>
        <w:rPr>
          <w:rFonts w:ascii="Century" w:hAnsi="Century"/>
        </w:rPr>
      </w:pPr>
      <w:r w:rsidRPr="00DF006B">
        <w:rPr>
          <w:rFonts w:ascii="Century" w:hAnsi="Century"/>
        </w:rPr>
        <w:t xml:space="preserve">Second, biofuels still have limitations as a sustainable energy source. </w:t>
      </w:r>
      <w:r w:rsidR="00FD23A0">
        <w:rPr>
          <w:rFonts w:ascii="Century" w:hAnsi="Century" w:hint="eastAsia"/>
        </w:rPr>
        <w:t xml:space="preserve"> </w:t>
      </w:r>
      <w:r w:rsidRPr="00DF006B">
        <w:rPr>
          <w:rFonts w:ascii="Century" w:hAnsi="Century"/>
        </w:rPr>
        <w:t>Some biofuels rely on waste cooking oil or other materials that are not always available in large amounts.</w:t>
      </w:r>
      <w:r w:rsidR="00FD23A0">
        <w:rPr>
          <w:rFonts w:ascii="Century" w:hAnsi="Century" w:hint="eastAsia"/>
        </w:rPr>
        <w:t xml:space="preserve"> </w:t>
      </w:r>
      <w:r w:rsidRPr="00DF006B">
        <w:rPr>
          <w:rFonts w:ascii="Century" w:hAnsi="Century"/>
        </w:rPr>
        <w:t xml:space="preserve"> This makes it difficult to replace fossil fuels completely.</w:t>
      </w:r>
    </w:p>
    <w:p w14:paraId="01AB22A9" w14:textId="77777777" w:rsidR="00DF006B" w:rsidRPr="00DF006B" w:rsidRDefault="00DF006B" w:rsidP="00DF006B">
      <w:pPr>
        <w:pStyle w:val="a3"/>
        <w:rPr>
          <w:rFonts w:ascii="Century" w:hAnsi="Century"/>
        </w:rPr>
      </w:pPr>
      <w:r w:rsidRPr="00DF006B">
        <w:rPr>
          <w:rFonts w:ascii="Century" w:hAnsi="Century"/>
        </w:rPr>
        <w:t>For these reasons, companies should focus on other renewable energy sources like solar and wind power instead.</w:t>
      </w:r>
    </w:p>
    <w:p w14:paraId="06C9974C" w14:textId="77777777" w:rsidR="0031705E" w:rsidRPr="00DF006B" w:rsidRDefault="0031705E" w:rsidP="003B3F0E"/>
    <w:p w14:paraId="5A500CE4" w14:textId="35ACE93F" w:rsidR="0031705E" w:rsidRDefault="00AD70FC" w:rsidP="003B3F0E">
      <w:pPr>
        <w:rPr>
          <w:rFonts w:hint="eastAsia"/>
        </w:rPr>
      </w:pPr>
      <w:r w:rsidRPr="00917C4A">
        <w:rPr>
          <w:rFonts w:hint="eastAsia"/>
          <w:highlight w:val="yellow"/>
        </w:rPr>
        <w:t>指導の手引き</w:t>
      </w:r>
    </w:p>
    <w:p w14:paraId="06193B42" w14:textId="1FA9C65A" w:rsidR="0031705E" w:rsidRPr="0031705E" w:rsidRDefault="0031705E" w:rsidP="0031705E">
      <w:pPr>
        <w:pStyle w:val="a3"/>
        <w:rPr>
          <w:rFonts w:ascii="UD デジタル 教科書体 NK" w:eastAsia="UD デジタル 教科書体 NK" w:hint="eastAsia"/>
        </w:rPr>
      </w:pPr>
      <w:r w:rsidRPr="0031705E">
        <w:rPr>
          <w:rFonts w:ascii="UD デジタル 教科書体 NK" w:eastAsia="UD デジタル 教科書体 NK" w:hint="eastAsia"/>
        </w:rPr>
        <w:t>飯山高校（長野県飯山市）の3人の女子生徒さんによる「二酸化炭素を吸収する小さなボール」に関する研究が、</w:t>
      </w:r>
    </w:p>
    <w:p w14:paraId="3D043756" w14:textId="423F1425" w:rsidR="0031705E" w:rsidRPr="0031705E" w:rsidRDefault="0031705E" w:rsidP="0031705E">
      <w:pPr>
        <w:pStyle w:val="a3"/>
        <w:rPr>
          <w:rFonts w:ascii="UD デジタル 教科書体 NK" w:eastAsia="UD デジタル 教科書体 NK" w:hint="eastAsia"/>
        </w:rPr>
      </w:pPr>
      <w:r w:rsidRPr="0031705E">
        <w:rPr>
          <w:rFonts w:ascii="UD デジタル 教科書体 NK" w:eastAsia="UD デジタル 教科書体 NK" w:hint="eastAsia"/>
        </w:rPr>
        <w:t>台湾で開催された高校生対象の科学の世界大会で、生化学部門の1位を受賞しました。</w:t>
      </w:r>
    </w:p>
    <w:p w14:paraId="2E7090EC" w14:textId="77777777" w:rsidR="00AD70FC" w:rsidRDefault="00AD70FC" w:rsidP="0031705E">
      <w:pPr>
        <w:pStyle w:val="a3"/>
        <w:rPr>
          <w:rFonts w:ascii="UD デジタル 教科書体 NK" w:eastAsia="UD デジタル 教科書体 NK"/>
        </w:rPr>
      </w:pPr>
    </w:p>
    <w:p w14:paraId="3CC9644A" w14:textId="03E4EBC5" w:rsidR="0031705E" w:rsidRPr="0031705E" w:rsidRDefault="0031705E" w:rsidP="0031705E">
      <w:pPr>
        <w:pStyle w:val="a3"/>
        <w:rPr>
          <w:rFonts w:ascii="UD デジタル 教科書体 NK" w:eastAsia="UD デジタル 教科書体 NK" w:hint="eastAsia"/>
        </w:rPr>
      </w:pPr>
      <w:r w:rsidRPr="0031705E">
        <w:rPr>
          <w:rFonts w:ascii="UD デジタル 教科書体 NK" w:eastAsia="UD デジタル 教科書体 NK" w:hint="eastAsia"/>
        </w:rPr>
        <w:t>実は、この飯山高校の生徒さんたちが</w:t>
      </w:r>
      <w:r w:rsidR="00AD70FC">
        <w:rPr>
          <w:rFonts w:ascii="UD デジタル 教科書体 NK" w:eastAsia="UD デジタル 教科書体 NK" w:hint="eastAsia"/>
        </w:rPr>
        <w:t>、</w:t>
      </w:r>
      <w:r w:rsidRPr="0031705E">
        <w:rPr>
          <w:rFonts w:ascii="UD デジタル 教科書体 NK" w:eastAsia="UD デジタル 教科書体 NK" w:hint="eastAsia"/>
        </w:rPr>
        <w:t>昨年の11月、日本国内の化学大会で賞をとった時から注目していましたが、</w:t>
      </w:r>
    </w:p>
    <w:p w14:paraId="151949D2" w14:textId="274B642E" w:rsidR="0031705E" w:rsidRPr="0031705E" w:rsidRDefault="0031705E" w:rsidP="0031705E">
      <w:pPr>
        <w:pStyle w:val="a3"/>
        <w:rPr>
          <w:rFonts w:ascii="UD デジタル 教科書体 NK" w:eastAsia="UD デジタル 教科書体 NK" w:hint="eastAsia"/>
        </w:rPr>
      </w:pPr>
      <w:r w:rsidRPr="0031705E">
        <w:rPr>
          <w:rFonts w:ascii="UD デジタル 教科書体 NK" w:eastAsia="UD デジタル 教科書体 NK" w:hint="eastAsia"/>
        </w:rPr>
        <w:t>別のニュース</w:t>
      </w:r>
      <w:r w:rsidR="00C53EAD">
        <w:rPr>
          <w:rFonts w:ascii="UD デジタル 教科書体 NK" w:eastAsia="UD デジタル 教科書体 NK" w:hint="eastAsia"/>
        </w:rPr>
        <w:t>があり、その時は教材で</w:t>
      </w:r>
      <w:r w:rsidRPr="0031705E">
        <w:rPr>
          <w:rFonts w:ascii="UD デジタル 教科書体 NK" w:eastAsia="UD デジタル 教科書体 NK" w:hint="eastAsia"/>
        </w:rPr>
        <w:t>取り上げることができませんでした</w:t>
      </w:r>
      <w:r w:rsidR="00AD70FC">
        <w:rPr>
          <w:rFonts w:ascii="UD デジタル 教科書体 NK" w:eastAsia="UD デジタル 教科書体 NK" w:hint="eastAsia"/>
          <w:noProof/>
        </w:rPr>
        <w:t>。</w:t>
      </w:r>
    </w:p>
    <w:p w14:paraId="2B024434" w14:textId="77777777" w:rsidR="00AD70FC" w:rsidRPr="00C53EAD" w:rsidRDefault="00AD70FC" w:rsidP="0031705E">
      <w:pPr>
        <w:pStyle w:val="a3"/>
        <w:rPr>
          <w:rFonts w:ascii="UD デジタル 教科書体 NK" w:eastAsia="UD デジタル 教科書体 NK"/>
        </w:rPr>
      </w:pPr>
    </w:p>
    <w:p w14:paraId="0631B617" w14:textId="080D632E" w:rsidR="0031705E" w:rsidRPr="0031705E" w:rsidRDefault="0031705E" w:rsidP="0031705E">
      <w:pPr>
        <w:pStyle w:val="a3"/>
        <w:rPr>
          <w:rFonts w:ascii="UD デジタル 教科書体 NK" w:eastAsia="UD デジタル 教科書体 NK" w:hint="eastAsia"/>
        </w:rPr>
      </w:pPr>
      <w:r w:rsidRPr="0031705E">
        <w:rPr>
          <w:rFonts w:ascii="UD デジタル 教科書体 NK" w:eastAsia="UD デジタル 教科書体 NK" w:hint="eastAsia"/>
        </w:rPr>
        <w:t>しかし、今回、毎年の台湾で行われている高校生の科学大会で、見事、一位を取られたとのこと</w:t>
      </w:r>
      <w:r w:rsidR="00C53EAD">
        <w:rPr>
          <w:rFonts w:ascii="UD デジタル 教科書体 NK" w:eastAsia="UD デジタル 教科書体 NK" w:hint="eastAsia"/>
          <w:noProof/>
        </w:rPr>
        <w:t>。</w:t>
      </w:r>
    </w:p>
    <w:p w14:paraId="690EB09E" w14:textId="77777777" w:rsidR="00C53EAD" w:rsidRDefault="00C53EAD" w:rsidP="0031705E">
      <w:pPr>
        <w:pStyle w:val="a3"/>
        <w:rPr>
          <w:rFonts w:ascii="UD デジタル 教科書体 NK" w:eastAsia="UD デジタル 教科書体 NK"/>
        </w:rPr>
      </w:pPr>
    </w:p>
    <w:p w14:paraId="3C2337B2" w14:textId="04A27FD5" w:rsidR="0031705E" w:rsidRPr="0031705E" w:rsidRDefault="0031705E" w:rsidP="0031705E">
      <w:pPr>
        <w:pStyle w:val="a3"/>
        <w:rPr>
          <w:rFonts w:ascii="UD デジタル 教科書体 NK" w:eastAsia="UD デジタル 教科書体 NK" w:hint="eastAsia"/>
        </w:rPr>
      </w:pPr>
      <w:r w:rsidRPr="0031705E">
        <w:rPr>
          <w:rFonts w:ascii="UD デジタル 教科書体 NK" w:eastAsia="UD デジタル 教科書体 NK" w:hint="eastAsia"/>
        </w:rPr>
        <w:t>彼女たちの受賞インタビューを見ましたが、</w:t>
      </w:r>
    </w:p>
    <w:p w14:paraId="5E2035E9" w14:textId="28206AE6" w:rsidR="0031705E" w:rsidRPr="0031705E" w:rsidRDefault="00C53EAD" w:rsidP="0031705E">
      <w:pPr>
        <w:pStyle w:val="a3"/>
        <w:rPr>
          <w:rFonts w:ascii="UD デジタル 教科書体 NK" w:eastAsia="UD デジタル 教科書体 NK" w:hint="eastAsia"/>
        </w:rPr>
      </w:pPr>
      <w:r>
        <w:rPr>
          <w:rFonts w:ascii="UD デジタル 教科書体 NK" w:eastAsia="UD デジタル 教科書体 NK" w:hint="eastAsia"/>
        </w:rPr>
        <w:t>3人の</w:t>
      </w:r>
      <w:r w:rsidR="0031705E" w:rsidRPr="0031705E">
        <w:rPr>
          <w:rFonts w:ascii="UD デジタル 教科書体 NK" w:eastAsia="UD デジタル 教科書体 NK" w:hint="eastAsia"/>
        </w:rPr>
        <w:t>生徒さんたちが「温暖化の解決に貢献したいです」と目をキラキラさせて話している様子を見て、</w:t>
      </w:r>
    </w:p>
    <w:p w14:paraId="4EE1D65A" w14:textId="7ABE2856" w:rsidR="0031705E" w:rsidRPr="0031705E" w:rsidRDefault="0031705E" w:rsidP="0031705E">
      <w:pPr>
        <w:pStyle w:val="a3"/>
        <w:rPr>
          <w:rFonts w:ascii="UD デジタル 教科書体 NK" w:eastAsia="UD デジタル 教科書体 NK" w:hint="eastAsia"/>
        </w:rPr>
      </w:pPr>
      <w:r w:rsidRPr="0031705E">
        <w:rPr>
          <w:rFonts w:ascii="UD デジタル 教科書体 NK" w:eastAsia="UD デジタル 教科書体 NK" w:hint="eastAsia"/>
        </w:rPr>
        <w:t>「必ずニュース教材で取り上げよう</w:t>
      </w:r>
      <w:r w:rsidR="00C53EAD">
        <w:rPr>
          <w:rFonts w:ascii="UD デジタル 教科書体 NK" w:eastAsia="UD デジタル 教科書体 NK" w:hint="eastAsia"/>
          <w:noProof/>
        </w:rPr>
        <w:t>！</w:t>
      </w:r>
      <w:r w:rsidRPr="0031705E">
        <w:rPr>
          <w:rFonts w:ascii="UD デジタル 教科書体 NK" w:eastAsia="UD デジタル 教科書体 NK" w:hint="eastAsia"/>
        </w:rPr>
        <w:t>」と思いました</w:t>
      </w:r>
      <w:r w:rsidR="00C53EAD">
        <w:rPr>
          <w:rFonts w:ascii="UD デジタル 教科書体 NK" w:eastAsia="UD デジタル 教科書体 NK" w:hint="eastAsia"/>
          <w:noProof/>
        </w:rPr>
        <w:t>。</w:t>
      </w:r>
    </w:p>
    <w:p w14:paraId="1D241107" w14:textId="77777777" w:rsidR="005F7B98" w:rsidRDefault="00C53EAD" w:rsidP="0031705E">
      <w:pPr>
        <w:pStyle w:val="a3"/>
        <w:rPr>
          <w:rFonts w:ascii="UD デジタル 教科書体 NK" w:eastAsia="UD デジタル 教科書体 NK" w:hAnsi="ＭＳ 明朝" w:cs="ＭＳ 明朝"/>
        </w:rPr>
      </w:pPr>
      <w:r>
        <w:rPr>
          <w:rFonts w:ascii="UD デジタル 教科書体 NK" w:eastAsia="UD デジタル 教科書体 NK" w:hAnsi="ＭＳ 明朝" w:cs="ＭＳ 明朝" w:hint="eastAsia"/>
        </w:rPr>
        <w:lastRenderedPageBreak/>
        <w:t>高校生の皆さんは、同じ</w:t>
      </w:r>
      <w:r w:rsidR="005F7B98">
        <w:rPr>
          <w:rFonts w:ascii="UD デジタル 教科書体 NK" w:eastAsia="UD デジタル 教科書体 NK" w:hAnsi="ＭＳ 明朝" w:cs="ＭＳ 明朝" w:hint="eastAsia"/>
        </w:rPr>
        <w:t>年代の日本人</w:t>
      </w:r>
      <w:r>
        <w:rPr>
          <w:rFonts w:ascii="UD デジタル 教科書体 NK" w:eastAsia="UD デジタル 教科書体 NK" w:hAnsi="ＭＳ 明朝" w:cs="ＭＳ 明朝" w:hint="eastAsia"/>
        </w:rPr>
        <w:t>高校生の素晴らしい活躍</w:t>
      </w:r>
      <w:r w:rsidR="005F7B98">
        <w:rPr>
          <w:rFonts w:ascii="UD デジタル 教科書体 NK" w:eastAsia="UD デジタル 教科書体 NK" w:hAnsi="ＭＳ 明朝" w:cs="ＭＳ 明朝" w:hint="eastAsia"/>
        </w:rPr>
        <w:t>に</w:t>
      </w:r>
      <w:r>
        <w:rPr>
          <w:rFonts w:ascii="UD デジタル 教科書体 NK" w:eastAsia="UD デジタル 教科書体 NK" w:hAnsi="ＭＳ 明朝" w:cs="ＭＳ 明朝" w:hint="eastAsia"/>
        </w:rPr>
        <w:t>、</w:t>
      </w:r>
      <w:r w:rsidR="005F7B98">
        <w:rPr>
          <w:rFonts w:ascii="UD デジタル 教科書体 NK" w:eastAsia="UD デジタル 教科書体 NK" w:hAnsi="ＭＳ 明朝" w:cs="ＭＳ 明朝" w:hint="eastAsia"/>
        </w:rPr>
        <w:t>関心を持ってもらえるのでは？と思います。</w:t>
      </w:r>
    </w:p>
    <w:p w14:paraId="5A0BF445" w14:textId="77777777" w:rsidR="00C53EAD" w:rsidRPr="0031705E" w:rsidRDefault="00C53EAD" w:rsidP="0031705E">
      <w:pPr>
        <w:pStyle w:val="a3"/>
        <w:rPr>
          <w:rFonts w:ascii="UD デジタル 教科書体 NK" w:eastAsia="UD デジタル 教科書体 NK" w:hint="eastAsia"/>
        </w:rPr>
      </w:pPr>
    </w:p>
    <w:p w14:paraId="76B7BA21" w14:textId="72FC1BB0" w:rsidR="0031705E" w:rsidRPr="0031705E" w:rsidRDefault="005F7B98" w:rsidP="0031705E">
      <w:pPr>
        <w:pStyle w:val="a3"/>
        <w:rPr>
          <w:rFonts w:ascii="UD デジタル 教科書体 NK" w:eastAsia="UD デジタル 教科書体 NK" w:hint="eastAsia"/>
        </w:rPr>
      </w:pPr>
      <w:r>
        <w:rPr>
          <w:rFonts w:ascii="UD デジタル 教科書体 NK" w:eastAsia="UD デジタル 教科書体 NK" w:hint="eastAsia"/>
        </w:rPr>
        <w:t>また、</w:t>
      </w:r>
      <w:r w:rsidR="0031705E" w:rsidRPr="0031705E">
        <w:rPr>
          <w:rFonts w:ascii="UD デジタル 教科書体 NK" w:eastAsia="UD デジタル 教科書体 NK" w:hint="eastAsia"/>
        </w:rPr>
        <w:t>この"Midori Bioreactor (MBR)" には「ミドリムシ」が含まれています。</w:t>
      </w:r>
    </w:p>
    <w:p w14:paraId="016C86AB" w14:textId="77777777" w:rsidR="0031705E" w:rsidRPr="0031705E" w:rsidRDefault="0031705E" w:rsidP="0031705E">
      <w:pPr>
        <w:pStyle w:val="a3"/>
        <w:rPr>
          <w:rFonts w:ascii="UD デジタル 教科書体 NK" w:eastAsia="UD デジタル 教科書体 NK" w:hint="eastAsia"/>
        </w:rPr>
      </w:pPr>
      <w:r w:rsidRPr="0031705E">
        <w:rPr>
          <w:rFonts w:ascii="UD デジタル 教科書体 NK" w:eastAsia="UD デジタル 教科書体 NK" w:hint="eastAsia"/>
        </w:rPr>
        <w:t>ミドリムシは英語でeuglenaです。</w:t>
      </w:r>
    </w:p>
    <w:p w14:paraId="3B76F935" w14:textId="783CBD35" w:rsidR="0031705E" w:rsidRDefault="0031705E" w:rsidP="0031705E">
      <w:pPr>
        <w:pStyle w:val="a3"/>
        <w:rPr>
          <w:rFonts w:ascii="UD デジタル 教科書体 NK" w:eastAsia="UD デジタル 教科書体 NK"/>
        </w:rPr>
      </w:pPr>
      <w:r w:rsidRPr="0031705E">
        <w:rPr>
          <w:rFonts w:ascii="UD デジタル 教科書体 NK" w:eastAsia="UD デジタル 教科書体 NK" w:hint="eastAsia"/>
        </w:rPr>
        <w:t>今回の教材では、ユーグレナ社（ミドリムシを活用して、ヘルスケアや環境事業などに取り組むバイオテクノロジー企業）についても、合わせて取り上げ</w:t>
      </w:r>
      <w:r w:rsidR="005F7B98">
        <w:rPr>
          <w:rFonts w:ascii="UD デジタル 教科書体 NK" w:eastAsia="UD デジタル 教科書体 NK" w:hint="eastAsia"/>
        </w:rPr>
        <w:t>ました。</w:t>
      </w:r>
    </w:p>
    <w:p w14:paraId="4FB94C40" w14:textId="77777777" w:rsidR="005F7B98" w:rsidRDefault="005F7B98" w:rsidP="0031705E">
      <w:pPr>
        <w:pStyle w:val="a3"/>
        <w:rPr>
          <w:rFonts w:ascii="UD デジタル 教科書体 NK" w:eastAsia="UD デジタル 教科書体 NK"/>
        </w:rPr>
      </w:pPr>
    </w:p>
    <w:p w14:paraId="619011C6" w14:textId="4FD6DBF9" w:rsidR="005F7B98" w:rsidRDefault="005F7B98" w:rsidP="0031705E">
      <w:pPr>
        <w:pStyle w:val="a3"/>
        <w:rPr>
          <w:rFonts w:ascii="UD デジタル 教科書体 NK" w:eastAsia="UD デジタル 教科書体 NK"/>
        </w:rPr>
      </w:pPr>
      <w:r>
        <w:rPr>
          <w:rFonts w:ascii="UD デジタル 教科書体 NK" w:eastAsia="UD デジタル 教科書体 NK" w:hint="eastAsia"/>
        </w:rPr>
        <w:t>私がユーグレナ社について初めて知ったのは、2016年、漫画『インベスターZ』です。</w:t>
      </w:r>
    </w:p>
    <w:p w14:paraId="61EC5040" w14:textId="77777777" w:rsidR="000008B9" w:rsidRDefault="000008B9" w:rsidP="0031705E">
      <w:pPr>
        <w:pStyle w:val="a3"/>
        <w:rPr>
          <w:rFonts w:ascii="UD デジタル 教科書体 NK" w:eastAsia="UD デジタル 教科書体 NK"/>
        </w:rPr>
      </w:pPr>
    </w:p>
    <w:p w14:paraId="22C62C18" w14:textId="1FC5C3EA" w:rsidR="005F7B98" w:rsidRDefault="000008B9" w:rsidP="0031705E">
      <w:pPr>
        <w:pStyle w:val="a3"/>
        <w:rPr>
          <w:rFonts w:ascii="UD デジタル 教科書体 NK" w:eastAsia="UD デジタル 教科書体 NK"/>
        </w:rPr>
      </w:pPr>
      <w:r>
        <w:rPr>
          <w:rFonts w:ascii="UD デジタル 教科書体 NK" w:eastAsia="UD デジタル 教科書体 NK" w:hint="eastAsia"/>
        </w:rPr>
        <w:t>※出雲社長も「ユーグレナ社について、もっと知りたければ、漫画『インベスターZ』の10巻を読んでほしい」とおっしゃっていました。</w:t>
      </w:r>
    </w:p>
    <w:p w14:paraId="3C1125EE" w14:textId="40D6FBC6" w:rsidR="005F7B98" w:rsidRDefault="000008B9" w:rsidP="0031705E">
      <w:pPr>
        <w:pStyle w:val="a3"/>
        <w:rPr>
          <w:rFonts w:ascii="UD デジタル 教科書体 NK" w:eastAsia="UD デジタル 教科書体 NK"/>
        </w:rPr>
      </w:pPr>
      <w:hyperlink r:id="rId20" w:history="1">
        <w:r w:rsidRPr="000C7C57">
          <w:rPr>
            <w:rStyle w:val="a5"/>
            <w:rFonts w:ascii="UD デジタル 教科書体 NK" w:eastAsia="UD デジタル 教科書体 NK"/>
          </w:rPr>
          <w:t>https://money-bu-jpx.com/news/article011652/</w:t>
        </w:r>
      </w:hyperlink>
    </w:p>
    <w:p w14:paraId="40F33A68" w14:textId="77777777" w:rsidR="00110F2A" w:rsidRPr="00110F2A" w:rsidRDefault="00110F2A" w:rsidP="0031705E">
      <w:pPr>
        <w:pStyle w:val="a3"/>
        <w:rPr>
          <w:rFonts w:ascii="UD デジタル 教科書体 NK" w:eastAsia="UD デジタル 教科書体 NK" w:hint="eastAsia"/>
        </w:rPr>
      </w:pPr>
    </w:p>
    <w:p w14:paraId="19BBB7CE" w14:textId="6B1B3283" w:rsidR="005F7B98" w:rsidRDefault="000008B9" w:rsidP="0031705E">
      <w:pPr>
        <w:pStyle w:val="a3"/>
        <w:rPr>
          <w:rFonts w:ascii="UD デジタル 教科書体 NK" w:eastAsia="UD デジタル 教科書体 NK"/>
        </w:rPr>
      </w:pPr>
      <w:r>
        <w:rPr>
          <w:rFonts w:ascii="UD デジタル 教科書体 NK" w:eastAsia="UD デジタル 教科書体 NK" w:hint="eastAsia"/>
        </w:rPr>
        <w:t>ユーグレナ社がバングラディシュで取り組んでいる貧困対策事業について、</w:t>
      </w:r>
    </w:p>
    <w:p w14:paraId="459ADA3D" w14:textId="609D42EA" w:rsidR="000008B9" w:rsidRDefault="000008B9" w:rsidP="0031705E">
      <w:pPr>
        <w:pStyle w:val="a3"/>
        <w:rPr>
          <w:rFonts w:ascii="UD デジタル 教科書体 NK" w:eastAsia="UD デジタル 教科書体 NK"/>
        </w:rPr>
      </w:pPr>
      <w:r>
        <w:rPr>
          <w:rFonts w:ascii="UD デジタル 教科書体 NK" w:eastAsia="UD デジタル 教科書体 NK" w:hint="eastAsia"/>
        </w:rPr>
        <w:t>私のスクールの社会人クラスで</w:t>
      </w:r>
      <w:r w:rsidR="00917C4A">
        <w:rPr>
          <w:rFonts w:ascii="UD デジタル 教科書体 NK" w:eastAsia="UD デジタル 教科書体 NK" w:hint="eastAsia"/>
        </w:rPr>
        <w:t>「素晴らしい活動だね！」と</w:t>
      </w:r>
      <w:r>
        <w:rPr>
          <w:rFonts w:ascii="UD デジタル 教科書体 NK" w:eastAsia="UD デジタル 教科書体 NK" w:hint="eastAsia"/>
        </w:rPr>
        <w:t>話題になったことがあり、</w:t>
      </w:r>
    </w:p>
    <w:p w14:paraId="19763FB2" w14:textId="28D26FA4" w:rsidR="000008B9" w:rsidRDefault="000008B9" w:rsidP="0031705E">
      <w:pPr>
        <w:pStyle w:val="a3"/>
        <w:rPr>
          <w:rFonts w:ascii="UD デジタル 教科書体 NK" w:eastAsia="UD デジタル 教科書体 NK"/>
        </w:rPr>
      </w:pPr>
      <w:r>
        <w:rPr>
          <w:rFonts w:ascii="UD デジタル 教科書体 NK" w:eastAsia="UD デジタル 教科書体 NK" w:hint="eastAsia"/>
        </w:rPr>
        <w:t>私から</w:t>
      </w:r>
      <w:r w:rsidR="00917C4A">
        <w:rPr>
          <w:rFonts w:ascii="UD デジタル 教科書体 NK" w:eastAsia="UD デジタル 教科書体 NK" w:hint="eastAsia"/>
        </w:rPr>
        <w:t>は、</w:t>
      </w:r>
      <w:r>
        <w:rPr>
          <w:rFonts w:ascii="UD デジタル 教科書体 NK" w:eastAsia="UD デジタル 教科書体 NK" w:hint="eastAsia"/>
        </w:rPr>
        <w:t>社会人の生徒さんたちに、この漫画『インベスターZ』をおすすめしました。</w:t>
      </w:r>
    </w:p>
    <w:p w14:paraId="6660C7B7" w14:textId="77777777" w:rsidR="000008B9" w:rsidRDefault="000008B9" w:rsidP="0031705E">
      <w:pPr>
        <w:pStyle w:val="a3"/>
        <w:rPr>
          <w:rFonts w:ascii="UD デジタル 教科書体 NK" w:eastAsia="UD デジタル 教科書体 NK"/>
        </w:rPr>
      </w:pPr>
    </w:p>
    <w:p w14:paraId="427897C7" w14:textId="13BE0B9F" w:rsidR="000008B9" w:rsidRDefault="000008B9" w:rsidP="0031705E">
      <w:pPr>
        <w:pStyle w:val="a3"/>
        <w:rPr>
          <w:rFonts w:ascii="UD デジタル 教科書体 NK" w:eastAsia="UD デジタル 教科書体 NK"/>
        </w:rPr>
      </w:pPr>
      <w:r>
        <w:rPr>
          <w:rFonts w:ascii="UD デジタル 教科書体 NK" w:eastAsia="UD デジタル 教科書体 NK" w:hint="eastAsia"/>
        </w:rPr>
        <w:t>少し古い漫画ですが、今の日本の高校生にも楽しく読んでもらえる漫画だと思い、</w:t>
      </w:r>
    </w:p>
    <w:p w14:paraId="65D4AE2D" w14:textId="44853E4F" w:rsidR="000008B9" w:rsidRDefault="000008B9" w:rsidP="0031705E">
      <w:pPr>
        <w:pStyle w:val="a3"/>
        <w:rPr>
          <w:rFonts w:ascii="UD デジタル 教科書体 NK" w:eastAsia="UD デジタル 教科書体 NK"/>
        </w:rPr>
      </w:pPr>
      <w:r>
        <w:rPr>
          <w:rFonts w:ascii="UD デジタル 教科書体 NK" w:eastAsia="UD デジタル 教科書体 NK" w:hint="eastAsia"/>
        </w:rPr>
        <w:t>10巻だけ取り寄せようと思っています。</w:t>
      </w:r>
    </w:p>
    <w:p w14:paraId="0A4F814D" w14:textId="77777777" w:rsidR="000008B9" w:rsidRDefault="000008B9" w:rsidP="0031705E">
      <w:pPr>
        <w:pStyle w:val="a3"/>
        <w:rPr>
          <w:rFonts w:ascii="UD デジタル 教科書体 NK" w:eastAsia="UD デジタル 教科書体 NK"/>
        </w:rPr>
      </w:pPr>
    </w:p>
    <w:p w14:paraId="14FFA6D3" w14:textId="08275EEE" w:rsidR="000008B9" w:rsidRDefault="00917C4A" w:rsidP="0031705E">
      <w:pPr>
        <w:pStyle w:val="a3"/>
        <w:rPr>
          <w:rFonts w:ascii="UD デジタル 教科書体 NK" w:eastAsia="UD デジタル 教科書体 NK"/>
        </w:rPr>
      </w:pPr>
      <w:r>
        <w:rPr>
          <w:rFonts w:ascii="UD デジタル 教科書体 NK" w:eastAsia="UD デジタル 教科書体 NK" w:hint="eastAsia"/>
        </w:rPr>
        <w:t>『</w:t>
      </w:r>
      <w:r w:rsidR="000008B9">
        <w:rPr>
          <w:rFonts w:ascii="UD デジタル 教科書体 NK" w:eastAsia="UD デジタル 教科書体 NK" w:hint="eastAsia"/>
        </w:rPr>
        <w:t>インベスターZ</w:t>
      </w:r>
      <w:r>
        <w:rPr>
          <w:rFonts w:ascii="UD デジタル 教科書体 NK" w:eastAsia="UD デジタル 教科書体 NK" w:hint="eastAsia"/>
        </w:rPr>
        <w:t>』</w:t>
      </w:r>
      <w:r w:rsidR="000008B9">
        <w:rPr>
          <w:rFonts w:ascii="UD デジタル 教科書体 NK" w:eastAsia="UD デジタル 教科書体 NK" w:hint="eastAsia"/>
        </w:rPr>
        <w:t xml:space="preserve">　　10巻</w:t>
      </w:r>
    </w:p>
    <w:p w14:paraId="642A4CF8" w14:textId="3A9A1B66" w:rsidR="000008B9" w:rsidRDefault="00917C4A" w:rsidP="0031705E">
      <w:pPr>
        <w:pStyle w:val="a3"/>
        <w:rPr>
          <w:rFonts w:ascii="UD デジタル 教科書体 NK" w:eastAsia="UD デジタル 教科書体 NK"/>
        </w:rPr>
      </w:pPr>
      <w:hyperlink r:id="rId21" w:history="1">
        <w:r w:rsidRPr="000C7C57">
          <w:rPr>
            <w:rStyle w:val="a5"/>
            <w:rFonts w:ascii="UD デジタル 教科書体 NK" w:eastAsia="UD デジタル 教科書体 NK"/>
          </w:rPr>
          <w:t>https://amzn.asia/d/9pVo1Q1</w:t>
        </w:r>
      </w:hyperlink>
    </w:p>
    <w:p w14:paraId="7D904588" w14:textId="77777777" w:rsidR="00917C4A" w:rsidRPr="00917C4A" w:rsidRDefault="00917C4A" w:rsidP="0031705E">
      <w:pPr>
        <w:pStyle w:val="a3"/>
        <w:rPr>
          <w:rFonts w:ascii="UD デジタル 教科書体 NK" w:eastAsia="UD デジタル 教科書体 NK" w:hint="eastAsia"/>
        </w:rPr>
      </w:pPr>
    </w:p>
    <w:p w14:paraId="483B6386" w14:textId="77777777" w:rsidR="005F7B98" w:rsidRPr="0031705E" w:rsidRDefault="005F7B98" w:rsidP="0031705E">
      <w:pPr>
        <w:pStyle w:val="a3"/>
        <w:rPr>
          <w:rFonts w:ascii="UD デジタル 教科書体 NK" w:eastAsia="UD デジタル 教科書体 NK" w:hint="eastAsia"/>
        </w:rPr>
      </w:pPr>
    </w:p>
    <w:p w14:paraId="7E44B6FE" w14:textId="026A4E00" w:rsidR="0031705E" w:rsidRPr="0031705E" w:rsidRDefault="0031705E" w:rsidP="003B3F0E"/>
    <w:p w14:paraId="3A14C7CA" w14:textId="77777777" w:rsidR="0031705E" w:rsidRDefault="0031705E" w:rsidP="003B3F0E"/>
    <w:p w14:paraId="25130920" w14:textId="77777777" w:rsidR="000008B9" w:rsidRDefault="000008B9" w:rsidP="003B3F0E"/>
    <w:p w14:paraId="69F10A36" w14:textId="77777777" w:rsidR="000008B9" w:rsidRPr="00AC0C67" w:rsidRDefault="000008B9" w:rsidP="003B3F0E">
      <w:pPr>
        <w:rPr>
          <w:rFonts w:hint="eastAsia"/>
        </w:rPr>
      </w:pPr>
    </w:p>
    <w:sectPr w:rsidR="000008B9" w:rsidRPr="00AC0C67"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7E686" w14:textId="77777777" w:rsidR="00A861BA" w:rsidRDefault="00A861BA" w:rsidP="00A861BA">
      <w:r>
        <w:separator/>
      </w:r>
    </w:p>
  </w:endnote>
  <w:endnote w:type="continuationSeparator" w:id="0">
    <w:p w14:paraId="52C25E37" w14:textId="77777777" w:rsidR="00A861BA" w:rsidRDefault="00A861BA" w:rsidP="00A8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
    <w:panose1 w:val="02020400000000000000"/>
    <w:charset w:val="80"/>
    <w:family w:val="roman"/>
    <w:pitch w:val="variable"/>
    <w:sig w:usb0="800002A3" w:usb1="2AC7ECFA" w:usb2="00000010" w:usb3="00000000" w:csb0="00020000"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UD Digi Kyokasho NK-R">
    <w:altName w:val="UD デジタル 教科書体 NK-R"/>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78123" w14:textId="77777777" w:rsidR="00A861BA" w:rsidRDefault="00A861BA" w:rsidP="00A861BA">
      <w:r>
        <w:separator/>
      </w:r>
    </w:p>
  </w:footnote>
  <w:footnote w:type="continuationSeparator" w:id="0">
    <w:p w14:paraId="1A1ED085" w14:textId="77777777" w:rsidR="00A861BA" w:rsidRDefault="00A861BA" w:rsidP="00A86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95635"/>
    <w:multiLevelType w:val="hybridMultilevel"/>
    <w:tmpl w:val="E5662488"/>
    <w:lvl w:ilvl="0" w:tplc="EF8C8A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66876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C67"/>
    <w:rsid w:val="000008B9"/>
    <w:rsid w:val="00090E30"/>
    <w:rsid w:val="000A07C8"/>
    <w:rsid w:val="000A1683"/>
    <w:rsid w:val="000B2380"/>
    <w:rsid w:val="00110F2A"/>
    <w:rsid w:val="00154921"/>
    <w:rsid w:val="00162C6D"/>
    <w:rsid w:val="002100D1"/>
    <w:rsid w:val="00215813"/>
    <w:rsid w:val="00215CCA"/>
    <w:rsid w:val="002752F0"/>
    <w:rsid w:val="00281531"/>
    <w:rsid w:val="0031705E"/>
    <w:rsid w:val="00394D1A"/>
    <w:rsid w:val="003B3F0E"/>
    <w:rsid w:val="003C57F5"/>
    <w:rsid w:val="004068BD"/>
    <w:rsid w:val="0050060E"/>
    <w:rsid w:val="00511371"/>
    <w:rsid w:val="00527E79"/>
    <w:rsid w:val="0055726F"/>
    <w:rsid w:val="00576AD9"/>
    <w:rsid w:val="00581363"/>
    <w:rsid w:val="005B62A3"/>
    <w:rsid w:val="005D1A03"/>
    <w:rsid w:val="005E0FC8"/>
    <w:rsid w:val="005E2B92"/>
    <w:rsid w:val="005F7B98"/>
    <w:rsid w:val="006351D5"/>
    <w:rsid w:val="006E71D0"/>
    <w:rsid w:val="006F3FED"/>
    <w:rsid w:val="007B33D0"/>
    <w:rsid w:val="00811214"/>
    <w:rsid w:val="00917C4A"/>
    <w:rsid w:val="00930057"/>
    <w:rsid w:val="00956BCE"/>
    <w:rsid w:val="00A861BA"/>
    <w:rsid w:val="00AC0B54"/>
    <w:rsid w:val="00AC0C67"/>
    <w:rsid w:val="00AC1E7E"/>
    <w:rsid w:val="00AC71E9"/>
    <w:rsid w:val="00AD5618"/>
    <w:rsid w:val="00AD70FC"/>
    <w:rsid w:val="00AF2DE0"/>
    <w:rsid w:val="00B01297"/>
    <w:rsid w:val="00B165D4"/>
    <w:rsid w:val="00B65167"/>
    <w:rsid w:val="00B66135"/>
    <w:rsid w:val="00B82FB0"/>
    <w:rsid w:val="00BB105D"/>
    <w:rsid w:val="00C27233"/>
    <w:rsid w:val="00C53EAD"/>
    <w:rsid w:val="00CB1C5D"/>
    <w:rsid w:val="00D70A6C"/>
    <w:rsid w:val="00DF006B"/>
    <w:rsid w:val="00E25311"/>
    <w:rsid w:val="00E271E9"/>
    <w:rsid w:val="00E372E4"/>
    <w:rsid w:val="00E4001E"/>
    <w:rsid w:val="00E6080D"/>
    <w:rsid w:val="00EA28A3"/>
    <w:rsid w:val="00EA5D18"/>
    <w:rsid w:val="00EC7D97"/>
    <w:rsid w:val="00EE4968"/>
    <w:rsid w:val="00F04CBB"/>
    <w:rsid w:val="00F43E56"/>
    <w:rsid w:val="00F7597C"/>
    <w:rsid w:val="00FD23A0"/>
    <w:rsid w:val="00FE0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F049BF"/>
  <w15:chartTrackingRefBased/>
  <w15:docId w15:val="{8F54A30E-66CD-475D-87B2-1087936F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C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0C67"/>
    <w:pPr>
      <w:widowControl w:val="0"/>
      <w:jc w:val="both"/>
    </w:pPr>
  </w:style>
  <w:style w:type="table" w:styleId="a4">
    <w:name w:val="Table Grid"/>
    <w:basedOn w:val="a1"/>
    <w:uiPriority w:val="39"/>
    <w:rsid w:val="00AC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C0C67"/>
    <w:rPr>
      <w:color w:val="0563C1" w:themeColor="hyperlink"/>
      <w:u w:val="single"/>
    </w:rPr>
  </w:style>
  <w:style w:type="paragraph" w:styleId="a6">
    <w:name w:val="header"/>
    <w:basedOn w:val="a"/>
    <w:link w:val="a7"/>
    <w:uiPriority w:val="99"/>
    <w:unhideWhenUsed/>
    <w:rsid w:val="00A861BA"/>
    <w:pPr>
      <w:tabs>
        <w:tab w:val="center" w:pos="4252"/>
        <w:tab w:val="right" w:pos="8504"/>
      </w:tabs>
      <w:snapToGrid w:val="0"/>
    </w:pPr>
  </w:style>
  <w:style w:type="character" w:customStyle="1" w:styleId="a7">
    <w:name w:val="ヘッダー (文字)"/>
    <w:basedOn w:val="a0"/>
    <w:link w:val="a6"/>
    <w:uiPriority w:val="99"/>
    <w:rsid w:val="00A861BA"/>
  </w:style>
  <w:style w:type="paragraph" w:styleId="a8">
    <w:name w:val="footer"/>
    <w:basedOn w:val="a"/>
    <w:link w:val="a9"/>
    <w:uiPriority w:val="99"/>
    <w:unhideWhenUsed/>
    <w:rsid w:val="00A861BA"/>
    <w:pPr>
      <w:tabs>
        <w:tab w:val="center" w:pos="4252"/>
        <w:tab w:val="right" w:pos="8504"/>
      </w:tabs>
      <w:snapToGrid w:val="0"/>
    </w:pPr>
  </w:style>
  <w:style w:type="character" w:customStyle="1" w:styleId="a9">
    <w:name w:val="フッター (文字)"/>
    <w:basedOn w:val="a0"/>
    <w:link w:val="a8"/>
    <w:uiPriority w:val="99"/>
    <w:rsid w:val="00A861BA"/>
  </w:style>
  <w:style w:type="paragraph" w:styleId="aa">
    <w:name w:val="Salutation"/>
    <w:basedOn w:val="a"/>
    <w:next w:val="a"/>
    <w:link w:val="ab"/>
    <w:uiPriority w:val="99"/>
    <w:unhideWhenUsed/>
    <w:rsid w:val="000A1683"/>
    <w:rPr>
      <w:rFonts w:ascii="UD デジタル 教科書体 NK" w:eastAsia="UD デジタル 教科書体 NK"/>
    </w:rPr>
  </w:style>
  <w:style w:type="character" w:customStyle="1" w:styleId="ab">
    <w:name w:val="挨拶文 (文字)"/>
    <w:basedOn w:val="a0"/>
    <w:link w:val="aa"/>
    <w:uiPriority w:val="99"/>
    <w:rsid w:val="000A1683"/>
    <w:rPr>
      <w:rFonts w:ascii="UD デジタル 教科書体 NK" w:eastAsia="UD デジタル 教科書体 NK"/>
    </w:rPr>
  </w:style>
  <w:style w:type="paragraph" w:styleId="ac">
    <w:name w:val="Closing"/>
    <w:basedOn w:val="a"/>
    <w:link w:val="ad"/>
    <w:uiPriority w:val="99"/>
    <w:unhideWhenUsed/>
    <w:rsid w:val="000A1683"/>
    <w:pPr>
      <w:jc w:val="right"/>
    </w:pPr>
    <w:rPr>
      <w:rFonts w:ascii="UD デジタル 教科書体 NK" w:eastAsia="UD デジタル 教科書体 NK"/>
    </w:rPr>
  </w:style>
  <w:style w:type="character" w:customStyle="1" w:styleId="ad">
    <w:name w:val="結語 (文字)"/>
    <w:basedOn w:val="a0"/>
    <w:link w:val="ac"/>
    <w:uiPriority w:val="99"/>
    <w:rsid w:val="000A1683"/>
    <w:rPr>
      <w:rFonts w:ascii="UD デジタル 教科書体 NK" w:eastAsia="UD デジタル 教科書体 NK"/>
    </w:rPr>
  </w:style>
  <w:style w:type="character" w:styleId="ae">
    <w:name w:val="Unresolved Mention"/>
    <w:basedOn w:val="a0"/>
    <w:uiPriority w:val="99"/>
    <w:semiHidden/>
    <w:unhideWhenUsed/>
    <w:rsid w:val="00E253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89983">
      <w:bodyDiv w:val="1"/>
      <w:marLeft w:val="0"/>
      <w:marRight w:val="0"/>
      <w:marTop w:val="0"/>
      <w:marBottom w:val="0"/>
      <w:divBdr>
        <w:top w:val="none" w:sz="0" w:space="0" w:color="auto"/>
        <w:left w:val="none" w:sz="0" w:space="0" w:color="auto"/>
        <w:bottom w:val="none" w:sz="0" w:space="0" w:color="auto"/>
        <w:right w:val="none" w:sz="0" w:space="0" w:color="auto"/>
      </w:divBdr>
    </w:div>
    <w:div w:id="300968586">
      <w:bodyDiv w:val="1"/>
      <w:marLeft w:val="0"/>
      <w:marRight w:val="0"/>
      <w:marTop w:val="0"/>
      <w:marBottom w:val="0"/>
      <w:divBdr>
        <w:top w:val="none" w:sz="0" w:space="0" w:color="auto"/>
        <w:left w:val="none" w:sz="0" w:space="0" w:color="auto"/>
        <w:bottom w:val="none" w:sz="0" w:space="0" w:color="auto"/>
        <w:right w:val="none" w:sz="0" w:space="0" w:color="auto"/>
      </w:divBdr>
    </w:div>
    <w:div w:id="879559370">
      <w:bodyDiv w:val="1"/>
      <w:marLeft w:val="0"/>
      <w:marRight w:val="0"/>
      <w:marTop w:val="0"/>
      <w:marBottom w:val="0"/>
      <w:divBdr>
        <w:top w:val="none" w:sz="0" w:space="0" w:color="auto"/>
        <w:left w:val="none" w:sz="0" w:space="0" w:color="auto"/>
        <w:bottom w:val="none" w:sz="0" w:space="0" w:color="auto"/>
        <w:right w:val="none" w:sz="0" w:space="0" w:color="auto"/>
      </w:divBdr>
    </w:div>
    <w:div w:id="975840172">
      <w:bodyDiv w:val="1"/>
      <w:marLeft w:val="0"/>
      <w:marRight w:val="0"/>
      <w:marTop w:val="0"/>
      <w:marBottom w:val="0"/>
      <w:divBdr>
        <w:top w:val="none" w:sz="0" w:space="0" w:color="auto"/>
        <w:left w:val="none" w:sz="0" w:space="0" w:color="auto"/>
        <w:bottom w:val="none" w:sz="0" w:space="0" w:color="auto"/>
        <w:right w:val="none" w:sz="0" w:space="0" w:color="auto"/>
      </w:divBdr>
    </w:div>
    <w:div w:id="996156590">
      <w:bodyDiv w:val="1"/>
      <w:marLeft w:val="0"/>
      <w:marRight w:val="0"/>
      <w:marTop w:val="0"/>
      <w:marBottom w:val="0"/>
      <w:divBdr>
        <w:top w:val="none" w:sz="0" w:space="0" w:color="auto"/>
        <w:left w:val="none" w:sz="0" w:space="0" w:color="auto"/>
        <w:bottom w:val="none" w:sz="0" w:space="0" w:color="auto"/>
        <w:right w:val="none" w:sz="0" w:space="0" w:color="auto"/>
      </w:divBdr>
      <w:divsChild>
        <w:div w:id="915170399">
          <w:marLeft w:val="0"/>
          <w:marRight w:val="0"/>
          <w:marTop w:val="0"/>
          <w:marBottom w:val="0"/>
          <w:divBdr>
            <w:top w:val="none" w:sz="0" w:space="0" w:color="auto"/>
            <w:left w:val="none" w:sz="0" w:space="0" w:color="auto"/>
            <w:bottom w:val="none" w:sz="0" w:space="0" w:color="auto"/>
            <w:right w:val="none" w:sz="0" w:space="0" w:color="auto"/>
          </w:divBdr>
          <w:divsChild>
            <w:div w:id="850221017">
              <w:marLeft w:val="0"/>
              <w:marRight w:val="0"/>
              <w:marTop w:val="0"/>
              <w:marBottom w:val="0"/>
              <w:divBdr>
                <w:top w:val="none" w:sz="0" w:space="0" w:color="auto"/>
                <w:left w:val="none" w:sz="0" w:space="0" w:color="auto"/>
                <w:bottom w:val="none" w:sz="0" w:space="0" w:color="auto"/>
                <w:right w:val="none" w:sz="0" w:space="0" w:color="auto"/>
              </w:divBdr>
              <w:divsChild>
                <w:div w:id="1524317123">
                  <w:marLeft w:val="0"/>
                  <w:marRight w:val="0"/>
                  <w:marTop w:val="0"/>
                  <w:marBottom w:val="0"/>
                  <w:divBdr>
                    <w:top w:val="none" w:sz="0" w:space="0" w:color="auto"/>
                    <w:left w:val="none" w:sz="0" w:space="0" w:color="auto"/>
                    <w:bottom w:val="none" w:sz="0" w:space="0" w:color="auto"/>
                    <w:right w:val="none" w:sz="0" w:space="0" w:color="auto"/>
                  </w:divBdr>
                  <w:divsChild>
                    <w:div w:id="1472482368">
                      <w:marLeft w:val="0"/>
                      <w:marRight w:val="0"/>
                      <w:marTop w:val="0"/>
                      <w:marBottom w:val="0"/>
                      <w:divBdr>
                        <w:top w:val="none" w:sz="0" w:space="0" w:color="auto"/>
                        <w:left w:val="none" w:sz="0" w:space="0" w:color="auto"/>
                        <w:bottom w:val="none" w:sz="0" w:space="0" w:color="auto"/>
                        <w:right w:val="none" w:sz="0" w:space="0" w:color="auto"/>
                      </w:divBdr>
                      <w:divsChild>
                        <w:div w:id="522136964">
                          <w:marLeft w:val="0"/>
                          <w:marRight w:val="0"/>
                          <w:marTop w:val="0"/>
                          <w:marBottom w:val="0"/>
                          <w:divBdr>
                            <w:top w:val="none" w:sz="0" w:space="0" w:color="auto"/>
                            <w:left w:val="none" w:sz="0" w:space="0" w:color="auto"/>
                            <w:bottom w:val="none" w:sz="0" w:space="0" w:color="auto"/>
                            <w:right w:val="none" w:sz="0" w:space="0" w:color="auto"/>
                          </w:divBdr>
                          <w:divsChild>
                            <w:div w:id="1096100417">
                              <w:marLeft w:val="0"/>
                              <w:marRight w:val="0"/>
                              <w:marTop w:val="0"/>
                              <w:marBottom w:val="0"/>
                              <w:divBdr>
                                <w:top w:val="none" w:sz="0" w:space="0" w:color="auto"/>
                                <w:left w:val="none" w:sz="0" w:space="0" w:color="auto"/>
                                <w:bottom w:val="none" w:sz="0" w:space="0" w:color="auto"/>
                                <w:right w:val="none" w:sz="0" w:space="0" w:color="auto"/>
                              </w:divBdr>
                              <w:divsChild>
                                <w:div w:id="419566315">
                                  <w:marLeft w:val="0"/>
                                  <w:marRight w:val="0"/>
                                  <w:marTop w:val="0"/>
                                  <w:marBottom w:val="0"/>
                                  <w:divBdr>
                                    <w:top w:val="none" w:sz="0" w:space="0" w:color="auto"/>
                                    <w:left w:val="none" w:sz="0" w:space="0" w:color="auto"/>
                                    <w:bottom w:val="none" w:sz="0" w:space="0" w:color="auto"/>
                                    <w:right w:val="none" w:sz="0" w:space="0" w:color="auto"/>
                                  </w:divBdr>
                                  <w:divsChild>
                                    <w:div w:id="176406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81889">
                          <w:marLeft w:val="0"/>
                          <w:marRight w:val="0"/>
                          <w:marTop w:val="0"/>
                          <w:marBottom w:val="0"/>
                          <w:divBdr>
                            <w:top w:val="none" w:sz="0" w:space="0" w:color="auto"/>
                            <w:left w:val="none" w:sz="0" w:space="0" w:color="auto"/>
                            <w:bottom w:val="none" w:sz="0" w:space="0" w:color="auto"/>
                            <w:right w:val="none" w:sz="0" w:space="0" w:color="auto"/>
                          </w:divBdr>
                          <w:divsChild>
                            <w:div w:id="1672104372">
                              <w:marLeft w:val="0"/>
                              <w:marRight w:val="0"/>
                              <w:marTop w:val="0"/>
                              <w:marBottom w:val="0"/>
                              <w:divBdr>
                                <w:top w:val="none" w:sz="0" w:space="0" w:color="auto"/>
                                <w:left w:val="none" w:sz="0" w:space="0" w:color="auto"/>
                                <w:bottom w:val="none" w:sz="0" w:space="0" w:color="auto"/>
                                <w:right w:val="none" w:sz="0" w:space="0" w:color="auto"/>
                              </w:divBdr>
                              <w:divsChild>
                                <w:div w:id="11537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712771">
      <w:bodyDiv w:val="1"/>
      <w:marLeft w:val="0"/>
      <w:marRight w:val="0"/>
      <w:marTop w:val="0"/>
      <w:marBottom w:val="0"/>
      <w:divBdr>
        <w:top w:val="none" w:sz="0" w:space="0" w:color="auto"/>
        <w:left w:val="none" w:sz="0" w:space="0" w:color="auto"/>
        <w:bottom w:val="none" w:sz="0" w:space="0" w:color="auto"/>
        <w:right w:val="none" w:sz="0" w:space="0" w:color="auto"/>
      </w:divBdr>
    </w:div>
    <w:div w:id="1501656980">
      <w:bodyDiv w:val="1"/>
      <w:marLeft w:val="0"/>
      <w:marRight w:val="0"/>
      <w:marTop w:val="0"/>
      <w:marBottom w:val="0"/>
      <w:divBdr>
        <w:top w:val="none" w:sz="0" w:space="0" w:color="auto"/>
        <w:left w:val="none" w:sz="0" w:space="0" w:color="auto"/>
        <w:bottom w:val="none" w:sz="0" w:space="0" w:color="auto"/>
        <w:right w:val="none" w:sz="0" w:space="0" w:color="auto"/>
      </w:divBdr>
    </w:div>
    <w:div w:id="1522083727">
      <w:bodyDiv w:val="1"/>
      <w:marLeft w:val="0"/>
      <w:marRight w:val="0"/>
      <w:marTop w:val="0"/>
      <w:marBottom w:val="0"/>
      <w:divBdr>
        <w:top w:val="none" w:sz="0" w:space="0" w:color="auto"/>
        <w:left w:val="none" w:sz="0" w:space="0" w:color="auto"/>
        <w:bottom w:val="none" w:sz="0" w:space="0" w:color="auto"/>
        <w:right w:val="none" w:sz="0" w:space="0" w:color="auto"/>
      </w:divBdr>
    </w:div>
    <w:div w:id="1561096698">
      <w:bodyDiv w:val="1"/>
      <w:marLeft w:val="0"/>
      <w:marRight w:val="0"/>
      <w:marTop w:val="0"/>
      <w:marBottom w:val="0"/>
      <w:divBdr>
        <w:top w:val="none" w:sz="0" w:space="0" w:color="auto"/>
        <w:left w:val="none" w:sz="0" w:space="0" w:color="auto"/>
        <w:bottom w:val="none" w:sz="0" w:space="0" w:color="auto"/>
        <w:right w:val="none" w:sz="0" w:space="0" w:color="auto"/>
      </w:divBdr>
    </w:div>
    <w:div w:id="1595240511">
      <w:bodyDiv w:val="1"/>
      <w:marLeft w:val="0"/>
      <w:marRight w:val="0"/>
      <w:marTop w:val="0"/>
      <w:marBottom w:val="0"/>
      <w:divBdr>
        <w:top w:val="none" w:sz="0" w:space="0" w:color="auto"/>
        <w:left w:val="none" w:sz="0" w:space="0" w:color="auto"/>
        <w:bottom w:val="none" w:sz="0" w:space="0" w:color="auto"/>
        <w:right w:val="none" w:sz="0" w:space="0" w:color="auto"/>
      </w:divBdr>
    </w:div>
    <w:div w:id="1870219151">
      <w:bodyDiv w:val="1"/>
      <w:marLeft w:val="0"/>
      <w:marRight w:val="0"/>
      <w:marTop w:val="0"/>
      <w:marBottom w:val="0"/>
      <w:divBdr>
        <w:top w:val="none" w:sz="0" w:space="0" w:color="auto"/>
        <w:left w:val="none" w:sz="0" w:space="0" w:color="auto"/>
        <w:bottom w:val="none" w:sz="0" w:space="0" w:color="auto"/>
        <w:right w:val="none" w:sz="0" w:space="0" w:color="auto"/>
      </w:divBdr>
    </w:div>
    <w:div w:id="1928344272">
      <w:bodyDiv w:val="1"/>
      <w:marLeft w:val="0"/>
      <w:marRight w:val="0"/>
      <w:marTop w:val="0"/>
      <w:marBottom w:val="0"/>
      <w:divBdr>
        <w:top w:val="none" w:sz="0" w:space="0" w:color="auto"/>
        <w:left w:val="none" w:sz="0" w:space="0" w:color="auto"/>
        <w:bottom w:val="none" w:sz="0" w:space="0" w:color="auto"/>
        <w:right w:val="none" w:sz="0" w:space="0" w:color="auto"/>
      </w:divBdr>
    </w:div>
    <w:div w:id="2015643992">
      <w:bodyDiv w:val="1"/>
      <w:marLeft w:val="0"/>
      <w:marRight w:val="0"/>
      <w:marTop w:val="0"/>
      <w:marBottom w:val="0"/>
      <w:divBdr>
        <w:top w:val="none" w:sz="0" w:space="0" w:color="auto"/>
        <w:left w:val="none" w:sz="0" w:space="0" w:color="auto"/>
        <w:bottom w:val="none" w:sz="0" w:space="0" w:color="auto"/>
        <w:right w:val="none" w:sz="0" w:space="0" w:color="auto"/>
      </w:divBdr>
    </w:div>
    <w:div w:id="2035307444">
      <w:bodyDiv w:val="1"/>
      <w:marLeft w:val="0"/>
      <w:marRight w:val="0"/>
      <w:marTop w:val="0"/>
      <w:marBottom w:val="0"/>
      <w:divBdr>
        <w:top w:val="none" w:sz="0" w:space="0" w:color="auto"/>
        <w:left w:val="none" w:sz="0" w:space="0" w:color="auto"/>
        <w:bottom w:val="none" w:sz="0" w:space="0" w:color="auto"/>
        <w:right w:val="none" w:sz="0" w:space="0" w:color="auto"/>
      </w:divBdr>
    </w:div>
    <w:div w:id="2062167292">
      <w:bodyDiv w:val="1"/>
      <w:marLeft w:val="0"/>
      <w:marRight w:val="0"/>
      <w:marTop w:val="0"/>
      <w:marBottom w:val="0"/>
      <w:divBdr>
        <w:top w:val="none" w:sz="0" w:space="0" w:color="auto"/>
        <w:left w:val="none" w:sz="0" w:space="0" w:color="auto"/>
        <w:bottom w:val="none" w:sz="0" w:space="0" w:color="auto"/>
        <w:right w:val="none" w:sz="0" w:space="0" w:color="auto"/>
      </w:divBdr>
    </w:div>
    <w:div w:id="2124878730">
      <w:bodyDiv w:val="1"/>
      <w:marLeft w:val="0"/>
      <w:marRight w:val="0"/>
      <w:marTop w:val="0"/>
      <w:marBottom w:val="0"/>
      <w:divBdr>
        <w:top w:val="none" w:sz="0" w:space="0" w:color="auto"/>
        <w:left w:val="none" w:sz="0" w:space="0" w:color="auto"/>
        <w:bottom w:val="none" w:sz="0" w:space="0" w:color="auto"/>
        <w:right w:val="none" w:sz="0" w:space="0" w:color="auto"/>
      </w:divBdr>
      <w:divsChild>
        <w:div w:id="39794373">
          <w:marLeft w:val="0"/>
          <w:marRight w:val="0"/>
          <w:marTop w:val="0"/>
          <w:marBottom w:val="0"/>
          <w:divBdr>
            <w:top w:val="none" w:sz="0" w:space="0" w:color="auto"/>
            <w:left w:val="none" w:sz="0" w:space="0" w:color="auto"/>
            <w:bottom w:val="none" w:sz="0" w:space="0" w:color="auto"/>
            <w:right w:val="none" w:sz="0" w:space="0" w:color="auto"/>
          </w:divBdr>
          <w:divsChild>
            <w:div w:id="296882428">
              <w:marLeft w:val="0"/>
              <w:marRight w:val="0"/>
              <w:marTop w:val="0"/>
              <w:marBottom w:val="0"/>
              <w:divBdr>
                <w:top w:val="none" w:sz="0" w:space="0" w:color="auto"/>
                <w:left w:val="none" w:sz="0" w:space="0" w:color="auto"/>
                <w:bottom w:val="none" w:sz="0" w:space="0" w:color="auto"/>
                <w:right w:val="none" w:sz="0" w:space="0" w:color="auto"/>
              </w:divBdr>
            </w:div>
            <w:div w:id="297801647">
              <w:marLeft w:val="0"/>
              <w:marRight w:val="0"/>
              <w:marTop w:val="0"/>
              <w:marBottom w:val="0"/>
              <w:divBdr>
                <w:top w:val="none" w:sz="0" w:space="0" w:color="auto"/>
                <w:left w:val="none" w:sz="0" w:space="0" w:color="auto"/>
                <w:bottom w:val="none" w:sz="0" w:space="0" w:color="auto"/>
                <w:right w:val="none" w:sz="0" w:space="0" w:color="auto"/>
              </w:divBdr>
            </w:div>
            <w:div w:id="891424792">
              <w:marLeft w:val="0"/>
              <w:marRight w:val="0"/>
              <w:marTop w:val="0"/>
              <w:marBottom w:val="0"/>
              <w:divBdr>
                <w:top w:val="none" w:sz="0" w:space="0" w:color="auto"/>
                <w:left w:val="none" w:sz="0" w:space="0" w:color="auto"/>
                <w:bottom w:val="none" w:sz="0" w:space="0" w:color="auto"/>
                <w:right w:val="none" w:sz="0" w:space="0" w:color="auto"/>
              </w:divBdr>
            </w:div>
          </w:divsChild>
        </w:div>
        <w:div w:id="902326238">
          <w:marLeft w:val="0"/>
          <w:marRight w:val="0"/>
          <w:marTop w:val="120"/>
          <w:marBottom w:val="0"/>
          <w:divBdr>
            <w:top w:val="none" w:sz="0" w:space="0" w:color="auto"/>
            <w:left w:val="none" w:sz="0" w:space="0" w:color="auto"/>
            <w:bottom w:val="none" w:sz="0" w:space="0" w:color="auto"/>
            <w:right w:val="none" w:sz="0" w:space="0" w:color="auto"/>
          </w:divBdr>
          <w:divsChild>
            <w:div w:id="950867352">
              <w:marLeft w:val="0"/>
              <w:marRight w:val="0"/>
              <w:marTop w:val="0"/>
              <w:marBottom w:val="0"/>
              <w:divBdr>
                <w:top w:val="none" w:sz="0" w:space="0" w:color="auto"/>
                <w:left w:val="none" w:sz="0" w:space="0" w:color="auto"/>
                <w:bottom w:val="none" w:sz="0" w:space="0" w:color="auto"/>
                <w:right w:val="none" w:sz="0" w:space="0" w:color="auto"/>
              </w:divBdr>
            </w:div>
            <w:div w:id="1736275077">
              <w:marLeft w:val="0"/>
              <w:marRight w:val="0"/>
              <w:marTop w:val="0"/>
              <w:marBottom w:val="0"/>
              <w:divBdr>
                <w:top w:val="none" w:sz="0" w:space="0" w:color="auto"/>
                <w:left w:val="none" w:sz="0" w:space="0" w:color="auto"/>
                <w:bottom w:val="none" w:sz="0" w:space="0" w:color="auto"/>
                <w:right w:val="none" w:sz="0" w:space="0" w:color="auto"/>
              </w:divBdr>
            </w:div>
          </w:divsChild>
        </w:div>
        <w:div w:id="101189826">
          <w:marLeft w:val="0"/>
          <w:marRight w:val="0"/>
          <w:marTop w:val="120"/>
          <w:marBottom w:val="0"/>
          <w:divBdr>
            <w:top w:val="none" w:sz="0" w:space="0" w:color="auto"/>
            <w:left w:val="none" w:sz="0" w:space="0" w:color="auto"/>
            <w:bottom w:val="none" w:sz="0" w:space="0" w:color="auto"/>
            <w:right w:val="none" w:sz="0" w:space="0" w:color="auto"/>
          </w:divBdr>
          <w:divsChild>
            <w:div w:id="1466779254">
              <w:marLeft w:val="0"/>
              <w:marRight w:val="0"/>
              <w:marTop w:val="0"/>
              <w:marBottom w:val="0"/>
              <w:divBdr>
                <w:top w:val="none" w:sz="0" w:space="0" w:color="auto"/>
                <w:left w:val="none" w:sz="0" w:space="0" w:color="auto"/>
                <w:bottom w:val="none" w:sz="0" w:space="0" w:color="auto"/>
                <w:right w:val="none" w:sz="0" w:space="0" w:color="auto"/>
              </w:divBdr>
            </w:div>
            <w:div w:id="808860316">
              <w:marLeft w:val="0"/>
              <w:marRight w:val="0"/>
              <w:marTop w:val="0"/>
              <w:marBottom w:val="0"/>
              <w:divBdr>
                <w:top w:val="none" w:sz="0" w:space="0" w:color="auto"/>
                <w:left w:val="none" w:sz="0" w:space="0" w:color="auto"/>
                <w:bottom w:val="none" w:sz="0" w:space="0" w:color="auto"/>
                <w:right w:val="none" w:sz="0" w:space="0" w:color="auto"/>
              </w:divBdr>
            </w:div>
          </w:divsChild>
        </w:div>
        <w:div w:id="182549591">
          <w:marLeft w:val="0"/>
          <w:marRight w:val="0"/>
          <w:marTop w:val="120"/>
          <w:marBottom w:val="0"/>
          <w:divBdr>
            <w:top w:val="none" w:sz="0" w:space="0" w:color="auto"/>
            <w:left w:val="none" w:sz="0" w:space="0" w:color="auto"/>
            <w:bottom w:val="none" w:sz="0" w:space="0" w:color="auto"/>
            <w:right w:val="none" w:sz="0" w:space="0" w:color="auto"/>
          </w:divBdr>
          <w:divsChild>
            <w:div w:id="1959488993">
              <w:marLeft w:val="0"/>
              <w:marRight w:val="0"/>
              <w:marTop w:val="0"/>
              <w:marBottom w:val="0"/>
              <w:divBdr>
                <w:top w:val="none" w:sz="0" w:space="0" w:color="auto"/>
                <w:left w:val="none" w:sz="0" w:space="0" w:color="auto"/>
                <w:bottom w:val="none" w:sz="0" w:space="0" w:color="auto"/>
                <w:right w:val="none" w:sz="0" w:space="0" w:color="auto"/>
              </w:divBdr>
            </w:div>
          </w:divsChild>
        </w:div>
        <w:div w:id="1022975796">
          <w:marLeft w:val="0"/>
          <w:marRight w:val="0"/>
          <w:marTop w:val="120"/>
          <w:marBottom w:val="0"/>
          <w:divBdr>
            <w:top w:val="none" w:sz="0" w:space="0" w:color="auto"/>
            <w:left w:val="none" w:sz="0" w:space="0" w:color="auto"/>
            <w:bottom w:val="none" w:sz="0" w:space="0" w:color="auto"/>
            <w:right w:val="none" w:sz="0" w:space="0" w:color="auto"/>
          </w:divBdr>
          <w:divsChild>
            <w:div w:id="865675228">
              <w:marLeft w:val="0"/>
              <w:marRight w:val="0"/>
              <w:marTop w:val="0"/>
              <w:marBottom w:val="0"/>
              <w:divBdr>
                <w:top w:val="none" w:sz="0" w:space="0" w:color="auto"/>
                <w:left w:val="none" w:sz="0" w:space="0" w:color="auto"/>
                <w:bottom w:val="none" w:sz="0" w:space="0" w:color="auto"/>
                <w:right w:val="none" w:sz="0" w:space="0" w:color="auto"/>
              </w:divBdr>
            </w:div>
          </w:divsChild>
        </w:div>
        <w:div w:id="829180976">
          <w:marLeft w:val="0"/>
          <w:marRight w:val="0"/>
          <w:marTop w:val="120"/>
          <w:marBottom w:val="0"/>
          <w:divBdr>
            <w:top w:val="none" w:sz="0" w:space="0" w:color="auto"/>
            <w:left w:val="none" w:sz="0" w:space="0" w:color="auto"/>
            <w:bottom w:val="none" w:sz="0" w:space="0" w:color="auto"/>
            <w:right w:val="none" w:sz="0" w:space="0" w:color="auto"/>
          </w:divBdr>
          <w:divsChild>
            <w:div w:id="1957980449">
              <w:marLeft w:val="0"/>
              <w:marRight w:val="0"/>
              <w:marTop w:val="0"/>
              <w:marBottom w:val="0"/>
              <w:divBdr>
                <w:top w:val="none" w:sz="0" w:space="0" w:color="auto"/>
                <w:left w:val="none" w:sz="0" w:space="0" w:color="auto"/>
                <w:bottom w:val="none" w:sz="0" w:space="0" w:color="auto"/>
                <w:right w:val="none" w:sz="0" w:space="0" w:color="auto"/>
              </w:divBdr>
            </w:div>
            <w:div w:id="727187807">
              <w:marLeft w:val="0"/>
              <w:marRight w:val="0"/>
              <w:marTop w:val="0"/>
              <w:marBottom w:val="0"/>
              <w:divBdr>
                <w:top w:val="none" w:sz="0" w:space="0" w:color="auto"/>
                <w:left w:val="none" w:sz="0" w:space="0" w:color="auto"/>
                <w:bottom w:val="none" w:sz="0" w:space="0" w:color="auto"/>
                <w:right w:val="none" w:sz="0" w:space="0" w:color="auto"/>
              </w:divBdr>
            </w:div>
          </w:divsChild>
        </w:div>
        <w:div w:id="611516615">
          <w:marLeft w:val="0"/>
          <w:marRight w:val="0"/>
          <w:marTop w:val="120"/>
          <w:marBottom w:val="0"/>
          <w:divBdr>
            <w:top w:val="none" w:sz="0" w:space="0" w:color="auto"/>
            <w:left w:val="none" w:sz="0" w:space="0" w:color="auto"/>
            <w:bottom w:val="none" w:sz="0" w:space="0" w:color="auto"/>
            <w:right w:val="none" w:sz="0" w:space="0" w:color="auto"/>
          </w:divBdr>
          <w:divsChild>
            <w:div w:id="1548955106">
              <w:marLeft w:val="0"/>
              <w:marRight w:val="0"/>
              <w:marTop w:val="0"/>
              <w:marBottom w:val="0"/>
              <w:divBdr>
                <w:top w:val="none" w:sz="0" w:space="0" w:color="auto"/>
                <w:left w:val="none" w:sz="0" w:space="0" w:color="auto"/>
                <w:bottom w:val="none" w:sz="0" w:space="0" w:color="auto"/>
                <w:right w:val="none" w:sz="0" w:space="0" w:color="auto"/>
              </w:divBdr>
            </w:div>
            <w:div w:id="1194732935">
              <w:marLeft w:val="0"/>
              <w:marRight w:val="0"/>
              <w:marTop w:val="0"/>
              <w:marBottom w:val="0"/>
              <w:divBdr>
                <w:top w:val="none" w:sz="0" w:space="0" w:color="auto"/>
                <w:left w:val="none" w:sz="0" w:space="0" w:color="auto"/>
                <w:bottom w:val="none" w:sz="0" w:space="0" w:color="auto"/>
                <w:right w:val="none" w:sz="0" w:space="0" w:color="auto"/>
              </w:divBdr>
            </w:div>
          </w:divsChild>
        </w:div>
        <w:div w:id="142086004">
          <w:marLeft w:val="0"/>
          <w:marRight w:val="0"/>
          <w:marTop w:val="120"/>
          <w:marBottom w:val="0"/>
          <w:divBdr>
            <w:top w:val="none" w:sz="0" w:space="0" w:color="auto"/>
            <w:left w:val="none" w:sz="0" w:space="0" w:color="auto"/>
            <w:bottom w:val="none" w:sz="0" w:space="0" w:color="auto"/>
            <w:right w:val="none" w:sz="0" w:space="0" w:color="auto"/>
          </w:divBdr>
          <w:divsChild>
            <w:div w:id="1488594023">
              <w:marLeft w:val="0"/>
              <w:marRight w:val="0"/>
              <w:marTop w:val="0"/>
              <w:marBottom w:val="0"/>
              <w:divBdr>
                <w:top w:val="none" w:sz="0" w:space="0" w:color="auto"/>
                <w:left w:val="none" w:sz="0" w:space="0" w:color="auto"/>
                <w:bottom w:val="none" w:sz="0" w:space="0" w:color="auto"/>
                <w:right w:val="none" w:sz="0" w:space="0" w:color="auto"/>
              </w:divBdr>
            </w:div>
          </w:divsChild>
        </w:div>
        <w:div w:id="180511233">
          <w:marLeft w:val="0"/>
          <w:marRight w:val="0"/>
          <w:marTop w:val="120"/>
          <w:marBottom w:val="0"/>
          <w:divBdr>
            <w:top w:val="none" w:sz="0" w:space="0" w:color="auto"/>
            <w:left w:val="none" w:sz="0" w:space="0" w:color="auto"/>
            <w:bottom w:val="none" w:sz="0" w:space="0" w:color="auto"/>
            <w:right w:val="none" w:sz="0" w:space="0" w:color="auto"/>
          </w:divBdr>
          <w:divsChild>
            <w:div w:id="1584415104">
              <w:marLeft w:val="0"/>
              <w:marRight w:val="0"/>
              <w:marTop w:val="0"/>
              <w:marBottom w:val="0"/>
              <w:divBdr>
                <w:top w:val="none" w:sz="0" w:space="0" w:color="auto"/>
                <w:left w:val="none" w:sz="0" w:space="0" w:color="auto"/>
                <w:bottom w:val="none" w:sz="0" w:space="0" w:color="auto"/>
                <w:right w:val="none" w:sz="0" w:space="0" w:color="auto"/>
              </w:divBdr>
            </w:div>
            <w:div w:id="1963607794">
              <w:marLeft w:val="0"/>
              <w:marRight w:val="0"/>
              <w:marTop w:val="0"/>
              <w:marBottom w:val="0"/>
              <w:divBdr>
                <w:top w:val="none" w:sz="0" w:space="0" w:color="auto"/>
                <w:left w:val="none" w:sz="0" w:space="0" w:color="auto"/>
                <w:bottom w:val="none" w:sz="0" w:space="0" w:color="auto"/>
                <w:right w:val="none" w:sz="0" w:space="0" w:color="auto"/>
              </w:divBdr>
            </w:div>
            <w:div w:id="1500269458">
              <w:marLeft w:val="0"/>
              <w:marRight w:val="0"/>
              <w:marTop w:val="0"/>
              <w:marBottom w:val="0"/>
              <w:divBdr>
                <w:top w:val="none" w:sz="0" w:space="0" w:color="auto"/>
                <w:left w:val="none" w:sz="0" w:space="0" w:color="auto"/>
                <w:bottom w:val="none" w:sz="0" w:space="0" w:color="auto"/>
                <w:right w:val="none" w:sz="0" w:space="0" w:color="auto"/>
              </w:divBdr>
            </w:div>
            <w:div w:id="1262490598">
              <w:marLeft w:val="0"/>
              <w:marRight w:val="0"/>
              <w:marTop w:val="0"/>
              <w:marBottom w:val="0"/>
              <w:divBdr>
                <w:top w:val="none" w:sz="0" w:space="0" w:color="auto"/>
                <w:left w:val="none" w:sz="0" w:space="0" w:color="auto"/>
                <w:bottom w:val="none" w:sz="0" w:space="0" w:color="auto"/>
                <w:right w:val="none" w:sz="0" w:space="0" w:color="auto"/>
              </w:divBdr>
            </w:div>
            <w:div w:id="1630698108">
              <w:marLeft w:val="0"/>
              <w:marRight w:val="0"/>
              <w:marTop w:val="0"/>
              <w:marBottom w:val="0"/>
              <w:divBdr>
                <w:top w:val="none" w:sz="0" w:space="0" w:color="auto"/>
                <w:left w:val="none" w:sz="0" w:space="0" w:color="auto"/>
                <w:bottom w:val="none" w:sz="0" w:space="0" w:color="auto"/>
                <w:right w:val="none" w:sz="0" w:space="0" w:color="auto"/>
              </w:divBdr>
            </w:div>
          </w:divsChild>
        </w:div>
        <w:div w:id="552932308">
          <w:marLeft w:val="0"/>
          <w:marRight w:val="0"/>
          <w:marTop w:val="120"/>
          <w:marBottom w:val="0"/>
          <w:divBdr>
            <w:top w:val="none" w:sz="0" w:space="0" w:color="auto"/>
            <w:left w:val="none" w:sz="0" w:space="0" w:color="auto"/>
            <w:bottom w:val="none" w:sz="0" w:space="0" w:color="auto"/>
            <w:right w:val="none" w:sz="0" w:space="0" w:color="auto"/>
          </w:divBdr>
          <w:divsChild>
            <w:div w:id="1855535559">
              <w:marLeft w:val="0"/>
              <w:marRight w:val="0"/>
              <w:marTop w:val="0"/>
              <w:marBottom w:val="0"/>
              <w:divBdr>
                <w:top w:val="none" w:sz="0" w:space="0" w:color="auto"/>
                <w:left w:val="none" w:sz="0" w:space="0" w:color="auto"/>
                <w:bottom w:val="none" w:sz="0" w:space="0" w:color="auto"/>
                <w:right w:val="none" w:sz="0" w:space="0" w:color="auto"/>
              </w:divBdr>
            </w:div>
          </w:divsChild>
        </w:div>
        <w:div w:id="463961333">
          <w:marLeft w:val="0"/>
          <w:marRight w:val="0"/>
          <w:marTop w:val="120"/>
          <w:marBottom w:val="0"/>
          <w:divBdr>
            <w:top w:val="none" w:sz="0" w:space="0" w:color="auto"/>
            <w:left w:val="none" w:sz="0" w:space="0" w:color="auto"/>
            <w:bottom w:val="none" w:sz="0" w:space="0" w:color="auto"/>
            <w:right w:val="none" w:sz="0" w:space="0" w:color="auto"/>
          </w:divBdr>
          <w:divsChild>
            <w:div w:id="1077551810">
              <w:marLeft w:val="0"/>
              <w:marRight w:val="0"/>
              <w:marTop w:val="0"/>
              <w:marBottom w:val="0"/>
              <w:divBdr>
                <w:top w:val="none" w:sz="0" w:space="0" w:color="auto"/>
                <w:left w:val="none" w:sz="0" w:space="0" w:color="auto"/>
                <w:bottom w:val="none" w:sz="0" w:space="0" w:color="auto"/>
                <w:right w:val="none" w:sz="0" w:space="0" w:color="auto"/>
              </w:divBdr>
            </w:div>
            <w:div w:id="1991982178">
              <w:marLeft w:val="0"/>
              <w:marRight w:val="0"/>
              <w:marTop w:val="0"/>
              <w:marBottom w:val="0"/>
              <w:divBdr>
                <w:top w:val="none" w:sz="0" w:space="0" w:color="auto"/>
                <w:left w:val="none" w:sz="0" w:space="0" w:color="auto"/>
                <w:bottom w:val="none" w:sz="0" w:space="0" w:color="auto"/>
                <w:right w:val="none" w:sz="0" w:space="0" w:color="auto"/>
              </w:divBdr>
            </w:div>
          </w:divsChild>
        </w:div>
        <w:div w:id="2139251981">
          <w:marLeft w:val="0"/>
          <w:marRight w:val="0"/>
          <w:marTop w:val="120"/>
          <w:marBottom w:val="0"/>
          <w:divBdr>
            <w:top w:val="none" w:sz="0" w:space="0" w:color="auto"/>
            <w:left w:val="none" w:sz="0" w:space="0" w:color="auto"/>
            <w:bottom w:val="none" w:sz="0" w:space="0" w:color="auto"/>
            <w:right w:val="none" w:sz="0" w:space="0" w:color="auto"/>
          </w:divBdr>
          <w:divsChild>
            <w:div w:id="2085178049">
              <w:marLeft w:val="0"/>
              <w:marRight w:val="0"/>
              <w:marTop w:val="0"/>
              <w:marBottom w:val="0"/>
              <w:divBdr>
                <w:top w:val="none" w:sz="0" w:space="0" w:color="auto"/>
                <w:left w:val="none" w:sz="0" w:space="0" w:color="auto"/>
                <w:bottom w:val="none" w:sz="0" w:space="0" w:color="auto"/>
                <w:right w:val="none" w:sz="0" w:space="0" w:color="auto"/>
              </w:divBdr>
            </w:div>
          </w:divsChild>
        </w:div>
        <w:div w:id="1274902515">
          <w:marLeft w:val="0"/>
          <w:marRight w:val="0"/>
          <w:marTop w:val="120"/>
          <w:marBottom w:val="0"/>
          <w:divBdr>
            <w:top w:val="none" w:sz="0" w:space="0" w:color="auto"/>
            <w:left w:val="none" w:sz="0" w:space="0" w:color="auto"/>
            <w:bottom w:val="none" w:sz="0" w:space="0" w:color="auto"/>
            <w:right w:val="none" w:sz="0" w:space="0" w:color="auto"/>
          </w:divBdr>
          <w:divsChild>
            <w:div w:id="1503740285">
              <w:marLeft w:val="0"/>
              <w:marRight w:val="0"/>
              <w:marTop w:val="0"/>
              <w:marBottom w:val="0"/>
              <w:divBdr>
                <w:top w:val="none" w:sz="0" w:space="0" w:color="auto"/>
                <w:left w:val="none" w:sz="0" w:space="0" w:color="auto"/>
                <w:bottom w:val="none" w:sz="0" w:space="0" w:color="auto"/>
                <w:right w:val="none" w:sz="0" w:space="0" w:color="auto"/>
              </w:divBdr>
            </w:div>
            <w:div w:id="1739395682">
              <w:marLeft w:val="0"/>
              <w:marRight w:val="0"/>
              <w:marTop w:val="0"/>
              <w:marBottom w:val="0"/>
              <w:divBdr>
                <w:top w:val="none" w:sz="0" w:space="0" w:color="auto"/>
                <w:left w:val="none" w:sz="0" w:space="0" w:color="auto"/>
                <w:bottom w:val="none" w:sz="0" w:space="0" w:color="auto"/>
                <w:right w:val="none" w:sz="0" w:space="0" w:color="auto"/>
              </w:divBdr>
            </w:div>
          </w:divsChild>
        </w:div>
        <w:div w:id="258029439">
          <w:marLeft w:val="0"/>
          <w:marRight w:val="0"/>
          <w:marTop w:val="120"/>
          <w:marBottom w:val="0"/>
          <w:divBdr>
            <w:top w:val="none" w:sz="0" w:space="0" w:color="auto"/>
            <w:left w:val="none" w:sz="0" w:space="0" w:color="auto"/>
            <w:bottom w:val="none" w:sz="0" w:space="0" w:color="auto"/>
            <w:right w:val="none" w:sz="0" w:space="0" w:color="auto"/>
          </w:divBdr>
          <w:divsChild>
            <w:div w:id="1421217130">
              <w:marLeft w:val="0"/>
              <w:marRight w:val="0"/>
              <w:marTop w:val="0"/>
              <w:marBottom w:val="0"/>
              <w:divBdr>
                <w:top w:val="none" w:sz="0" w:space="0" w:color="auto"/>
                <w:left w:val="none" w:sz="0" w:space="0" w:color="auto"/>
                <w:bottom w:val="none" w:sz="0" w:space="0" w:color="auto"/>
                <w:right w:val="none" w:sz="0" w:space="0" w:color="auto"/>
              </w:divBdr>
            </w:div>
            <w:div w:id="470564505">
              <w:marLeft w:val="0"/>
              <w:marRight w:val="0"/>
              <w:marTop w:val="0"/>
              <w:marBottom w:val="0"/>
              <w:divBdr>
                <w:top w:val="none" w:sz="0" w:space="0" w:color="auto"/>
                <w:left w:val="none" w:sz="0" w:space="0" w:color="auto"/>
                <w:bottom w:val="none" w:sz="0" w:space="0" w:color="auto"/>
                <w:right w:val="none" w:sz="0" w:space="0" w:color="auto"/>
              </w:divBdr>
            </w:div>
            <w:div w:id="165093571">
              <w:marLeft w:val="0"/>
              <w:marRight w:val="0"/>
              <w:marTop w:val="0"/>
              <w:marBottom w:val="0"/>
              <w:divBdr>
                <w:top w:val="none" w:sz="0" w:space="0" w:color="auto"/>
                <w:left w:val="none" w:sz="0" w:space="0" w:color="auto"/>
                <w:bottom w:val="none" w:sz="0" w:space="0" w:color="auto"/>
                <w:right w:val="none" w:sz="0" w:space="0" w:color="auto"/>
              </w:divBdr>
            </w:div>
            <w:div w:id="1717048978">
              <w:marLeft w:val="0"/>
              <w:marRight w:val="0"/>
              <w:marTop w:val="0"/>
              <w:marBottom w:val="0"/>
              <w:divBdr>
                <w:top w:val="none" w:sz="0" w:space="0" w:color="auto"/>
                <w:left w:val="none" w:sz="0" w:space="0" w:color="auto"/>
                <w:bottom w:val="none" w:sz="0" w:space="0" w:color="auto"/>
                <w:right w:val="none" w:sz="0" w:space="0" w:color="auto"/>
              </w:divBdr>
            </w:div>
            <w:div w:id="2029214937">
              <w:marLeft w:val="0"/>
              <w:marRight w:val="0"/>
              <w:marTop w:val="0"/>
              <w:marBottom w:val="0"/>
              <w:divBdr>
                <w:top w:val="none" w:sz="0" w:space="0" w:color="auto"/>
                <w:left w:val="none" w:sz="0" w:space="0" w:color="auto"/>
                <w:bottom w:val="none" w:sz="0" w:space="0" w:color="auto"/>
                <w:right w:val="none" w:sz="0" w:space="0" w:color="auto"/>
              </w:divBdr>
            </w:div>
            <w:div w:id="116146364">
              <w:marLeft w:val="0"/>
              <w:marRight w:val="0"/>
              <w:marTop w:val="0"/>
              <w:marBottom w:val="0"/>
              <w:divBdr>
                <w:top w:val="none" w:sz="0" w:space="0" w:color="auto"/>
                <w:left w:val="none" w:sz="0" w:space="0" w:color="auto"/>
                <w:bottom w:val="none" w:sz="0" w:space="0" w:color="auto"/>
                <w:right w:val="none" w:sz="0" w:space="0" w:color="auto"/>
              </w:divBdr>
            </w:div>
          </w:divsChild>
        </w:div>
        <w:div w:id="2013097648">
          <w:marLeft w:val="0"/>
          <w:marRight w:val="0"/>
          <w:marTop w:val="120"/>
          <w:marBottom w:val="0"/>
          <w:divBdr>
            <w:top w:val="none" w:sz="0" w:space="0" w:color="auto"/>
            <w:left w:val="none" w:sz="0" w:space="0" w:color="auto"/>
            <w:bottom w:val="none" w:sz="0" w:space="0" w:color="auto"/>
            <w:right w:val="none" w:sz="0" w:space="0" w:color="auto"/>
          </w:divBdr>
          <w:divsChild>
            <w:div w:id="5176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00489">
      <w:bodyDiv w:val="1"/>
      <w:marLeft w:val="0"/>
      <w:marRight w:val="0"/>
      <w:marTop w:val="0"/>
      <w:marBottom w:val="0"/>
      <w:divBdr>
        <w:top w:val="none" w:sz="0" w:space="0" w:color="auto"/>
        <w:left w:val="none" w:sz="0" w:space="0" w:color="auto"/>
        <w:bottom w:val="none" w:sz="0" w:space="0" w:color="auto"/>
        <w:right w:val="none" w:sz="0" w:space="0" w:color="auto"/>
      </w:divBdr>
      <w:divsChild>
        <w:div w:id="1500272512">
          <w:marLeft w:val="0"/>
          <w:marRight w:val="0"/>
          <w:marTop w:val="120"/>
          <w:marBottom w:val="0"/>
          <w:divBdr>
            <w:top w:val="none" w:sz="0" w:space="0" w:color="auto"/>
            <w:left w:val="none" w:sz="0" w:space="0" w:color="auto"/>
            <w:bottom w:val="none" w:sz="0" w:space="0" w:color="auto"/>
            <w:right w:val="none" w:sz="0" w:space="0" w:color="auto"/>
          </w:divBdr>
          <w:divsChild>
            <w:div w:id="1470828400">
              <w:marLeft w:val="0"/>
              <w:marRight w:val="0"/>
              <w:marTop w:val="0"/>
              <w:marBottom w:val="0"/>
              <w:divBdr>
                <w:top w:val="none" w:sz="0" w:space="0" w:color="auto"/>
                <w:left w:val="none" w:sz="0" w:space="0" w:color="auto"/>
                <w:bottom w:val="none" w:sz="0" w:space="0" w:color="auto"/>
                <w:right w:val="none" w:sz="0" w:space="0" w:color="auto"/>
              </w:divBdr>
            </w:div>
            <w:div w:id="905381373">
              <w:marLeft w:val="0"/>
              <w:marRight w:val="0"/>
              <w:marTop w:val="0"/>
              <w:marBottom w:val="0"/>
              <w:divBdr>
                <w:top w:val="none" w:sz="0" w:space="0" w:color="auto"/>
                <w:left w:val="none" w:sz="0" w:space="0" w:color="auto"/>
                <w:bottom w:val="none" w:sz="0" w:space="0" w:color="auto"/>
                <w:right w:val="none" w:sz="0" w:space="0" w:color="auto"/>
              </w:divBdr>
            </w:div>
            <w:div w:id="1197352149">
              <w:marLeft w:val="0"/>
              <w:marRight w:val="0"/>
              <w:marTop w:val="0"/>
              <w:marBottom w:val="0"/>
              <w:divBdr>
                <w:top w:val="none" w:sz="0" w:space="0" w:color="auto"/>
                <w:left w:val="none" w:sz="0" w:space="0" w:color="auto"/>
                <w:bottom w:val="none" w:sz="0" w:space="0" w:color="auto"/>
                <w:right w:val="none" w:sz="0" w:space="0" w:color="auto"/>
              </w:divBdr>
            </w:div>
            <w:div w:id="107698681">
              <w:marLeft w:val="0"/>
              <w:marRight w:val="0"/>
              <w:marTop w:val="0"/>
              <w:marBottom w:val="0"/>
              <w:divBdr>
                <w:top w:val="none" w:sz="0" w:space="0" w:color="auto"/>
                <w:left w:val="none" w:sz="0" w:space="0" w:color="auto"/>
                <w:bottom w:val="none" w:sz="0" w:space="0" w:color="auto"/>
                <w:right w:val="none" w:sz="0" w:space="0" w:color="auto"/>
              </w:divBdr>
            </w:div>
          </w:divsChild>
        </w:div>
        <w:div w:id="2128497857">
          <w:marLeft w:val="0"/>
          <w:marRight w:val="0"/>
          <w:marTop w:val="120"/>
          <w:marBottom w:val="0"/>
          <w:divBdr>
            <w:top w:val="none" w:sz="0" w:space="0" w:color="auto"/>
            <w:left w:val="none" w:sz="0" w:space="0" w:color="auto"/>
            <w:bottom w:val="none" w:sz="0" w:space="0" w:color="auto"/>
            <w:right w:val="none" w:sz="0" w:space="0" w:color="auto"/>
          </w:divBdr>
          <w:divsChild>
            <w:div w:id="2047606851">
              <w:marLeft w:val="0"/>
              <w:marRight w:val="0"/>
              <w:marTop w:val="0"/>
              <w:marBottom w:val="0"/>
              <w:divBdr>
                <w:top w:val="none" w:sz="0" w:space="0" w:color="auto"/>
                <w:left w:val="none" w:sz="0" w:space="0" w:color="auto"/>
                <w:bottom w:val="none" w:sz="0" w:space="0" w:color="auto"/>
                <w:right w:val="none" w:sz="0" w:space="0" w:color="auto"/>
              </w:divBdr>
            </w:div>
            <w:div w:id="561672474">
              <w:marLeft w:val="0"/>
              <w:marRight w:val="0"/>
              <w:marTop w:val="0"/>
              <w:marBottom w:val="0"/>
              <w:divBdr>
                <w:top w:val="none" w:sz="0" w:space="0" w:color="auto"/>
                <w:left w:val="none" w:sz="0" w:space="0" w:color="auto"/>
                <w:bottom w:val="none" w:sz="0" w:space="0" w:color="auto"/>
                <w:right w:val="none" w:sz="0" w:space="0" w:color="auto"/>
              </w:divBdr>
            </w:div>
            <w:div w:id="585118289">
              <w:marLeft w:val="0"/>
              <w:marRight w:val="0"/>
              <w:marTop w:val="0"/>
              <w:marBottom w:val="0"/>
              <w:divBdr>
                <w:top w:val="none" w:sz="0" w:space="0" w:color="auto"/>
                <w:left w:val="none" w:sz="0" w:space="0" w:color="auto"/>
                <w:bottom w:val="none" w:sz="0" w:space="0" w:color="auto"/>
                <w:right w:val="none" w:sz="0" w:space="0" w:color="auto"/>
              </w:divBdr>
            </w:div>
            <w:div w:id="1924025556">
              <w:marLeft w:val="0"/>
              <w:marRight w:val="0"/>
              <w:marTop w:val="0"/>
              <w:marBottom w:val="0"/>
              <w:divBdr>
                <w:top w:val="none" w:sz="0" w:space="0" w:color="auto"/>
                <w:left w:val="none" w:sz="0" w:space="0" w:color="auto"/>
                <w:bottom w:val="none" w:sz="0" w:space="0" w:color="auto"/>
                <w:right w:val="none" w:sz="0" w:space="0" w:color="auto"/>
              </w:divBdr>
            </w:div>
          </w:divsChild>
        </w:div>
        <w:div w:id="1339507501">
          <w:marLeft w:val="0"/>
          <w:marRight w:val="0"/>
          <w:marTop w:val="120"/>
          <w:marBottom w:val="0"/>
          <w:divBdr>
            <w:top w:val="none" w:sz="0" w:space="0" w:color="auto"/>
            <w:left w:val="none" w:sz="0" w:space="0" w:color="auto"/>
            <w:bottom w:val="none" w:sz="0" w:space="0" w:color="auto"/>
            <w:right w:val="none" w:sz="0" w:space="0" w:color="auto"/>
          </w:divBdr>
          <w:divsChild>
            <w:div w:id="633171184">
              <w:marLeft w:val="0"/>
              <w:marRight w:val="0"/>
              <w:marTop w:val="0"/>
              <w:marBottom w:val="0"/>
              <w:divBdr>
                <w:top w:val="none" w:sz="0" w:space="0" w:color="auto"/>
                <w:left w:val="none" w:sz="0" w:space="0" w:color="auto"/>
                <w:bottom w:val="none" w:sz="0" w:space="0" w:color="auto"/>
                <w:right w:val="none" w:sz="0" w:space="0" w:color="auto"/>
              </w:divBdr>
            </w:div>
          </w:divsChild>
        </w:div>
        <w:div w:id="796797817">
          <w:marLeft w:val="0"/>
          <w:marRight w:val="0"/>
          <w:marTop w:val="120"/>
          <w:marBottom w:val="0"/>
          <w:divBdr>
            <w:top w:val="none" w:sz="0" w:space="0" w:color="auto"/>
            <w:left w:val="none" w:sz="0" w:space="0" w:color="auto"/>
            <w:bottom w:val="none" w:sz="0" w:space="0" w:color="auto"/>
            <w:right w:val="none" w:sz="0" w:space="0" w:color="auto"/>
          </w:divBdr>
          <w:divsChild>
            <w:div w:id="1107846788">
              <w:marLeft w:val="0"/>
              <w:marRight w:val="0"/>
              <w:marTop w:val="0"/>
              <w:marBottom w:val="0"/>
              <w:divBdr>
                <w:top w:val="none" w:sz="0" w:space="0" w:color="auto"/>
                <w:left w:val="none" w:sz="0" w:space="0" w:color="auto"/>
                <w:bottom w:val="none" w:sz="0" w:space="0" w:color="auto"/>
                <w:right w:val="none" w:sz="0" w:space="0" w:color="auto"/>
              </w:divBdr>
            </w:div>
            <w:div w:id="50932621">
              <w:marLeft w:val="0"/>
              <w:marRight w:val="0"/>
              <w:marTop w:val="0"/>
              <w:marBottom w:val="0"/>
              <w:divBdr>
                <w:top w:val="none" w:sz="0" w:space="0" w:color="auto"/>
                <w:left w:val="none" w:sz="0" w:space="0" w:color="auto"/>
                <w:bottom w:val="none" w:sz="0" w:space="0" w:color="auto"/>
                <w:right w:val="none" w:sz="0" w:space="0" w:color="auto"/>
              </w:divBdr>
            </w:div>
            <w:div w:id="1591354967">
              <w:marLeft w:val="0"/>
              <w:marRight w:val="0"/>
              <w:marTop w:val="0"/>
              <w:marBottom w:val="0"/>
              <w:divBdr>
                <w:top w:val="none" w:sz="0" w:space="0" w:color="auto"/>
                <w:left w:val="none" w:sz="0" w:space="0" w:color="auto"/>
                <w:bottom w:val="none" w:sz="0" w:space="0" w:color="auto"/>
                <w:right w:val="none" w:sz="0" w:space="0" w:color="auto"/>
              </w:divBdr>
            </w:div>
            <w:div w:id="1892883522">
              <w:marLeft w:val="0"/>
              <w:marRight w:val="0"/>
              <w:marTop w:val="0"/>
              <w:marBottom w:val="0"/>
              <w:divBdr>
                <w:top w:val="none" w:sz="0" w:space="0" w:color="auto"/>
                <w:left w:val="none" w:sz="0" w:space="0" w:color="auto"/>
                <w:bottom w:val="none" w:sz="0" w:space="0" w:color="auto"/>
                <w:right w:val="none" w:sz="0" w:space="0" w:color="auto"/>
              </w:divBdr>
            </w:div>
            <w:div w:id="451677333">
              <w:marLeft w:val="0"/>
              <w:marRight w:val="0"/>
              <w:marTop w:val="0"/>
              <w:marBottom w:val="0"/>
              <w:divBdr>
                <w:top w:val="none" w:sz="0" w:space="0" w:color="auto"/>
                <w:left w:val="none" w:sz="0" w:space="0" w:color="auto"/>
                <w:bottom w:val="none" w:sz="0" w:space="0" w:color="auto"/>
                <w:right w:val="none" w:sz="0" w:space="0" w:color="auto"/>
              </w:divBdr>
            </w:div>
            <w:div w:id="1178302817">
              <w:marLeft w:val="0"/>
              <w:marRight w:val="0"/>
              <w:marTop w:val="0"/>
              <w:marBottom w:val="0"/>
              <w:divBdr>
                <w:top w:val="none" w:sz="0" w:space="0" w:color="auto"/>
                <w:left w:val="none" w:sz="0" w:space="0" w:color="auto"/>
                <w:bottom w:val="none" w:sz="0" w:space="0" w:color="auto"/>
                <w:right w:val="none" w:sz="0" w:space="0" w:color="auto"/>
              </w:divBdr>
            </w:div>
          </w:divsChild>
        </w:div>
        <w:div w:id="1156410477">
          <w:marLeft w:val="0"/>
          <w:marRight w:val="0"/>
          <w:marTop w:val="120"/>
          <w:marBottom w:val="0"/>
          <w:divBdr>
            <w:top w:val="none" w:sz="0" w:space="0" w:color="auto"/>
            <w:left w:val="none" w:sz="0" w:space="0" w:color="auto"/>
            <w:bottom w:val="none" w:sz="0" w:space="0" w:color="auto"/>
            <w:right w:val="none" w:sz="0" w:space="0" w:color="auto"/>
          </w:divBdr>
          <w:divsChild>
            <w:div w:id="1422525635">
              <w:marLeft w:val="0"/>
              <w:marRight w:val="0"/>
              <w:marTop w:val="0"/>
              <w:marBottom w:val="0"/>
              <w:divBdr>
                <w:top w:val="none" w:sz="0" w:space="0" w:color="auto"/>
                <w:left w:val="none" w:sz="0" w:space="0" w:color="auto"/>
                <w:bottom w:val="none" w:sz="0" w:space="0" w:color="auto"/>
                <w:right w:val="none" w:sz="0" w:space="0" w:color="auto"/>
              </w:divBdr>
            </w:div>
          </w:divsChild>
        </w:div>
        <w:div w:id="460658038">
          <w:marLeft w:val="0"/>
          <w:marRight w:val="0"/>
          <w:marTop w:val="120"/>
          <w:marBottom w:val="0"/>
          <w:divBdr>
            <w:top w:val="none" w:sz="0" w:space="0" w:color="auto"/>
            <w:left w:val="none" w:sz="0" w:space="0" w:color="auto"/>
            <w:bottom w:val="none" w:sz="0" w:space="0" w:color="auto"/>
            <w:right w:val="none" w:sz="0" w:space="0" w:color="auto"/>
          </w:divBdr>
          <w:divsChild>
            <w:div w:id="994262086">
              <w:marLeft w:val="0"/>
              <w:marRight w:val="0"/>
              <w:marTop w:val="0"/>
              <w:marBottom w:val="0"/>
              <w:divBdr>
                <w:top w:val="none" w:sz="0" w:space="0" w:color="auto"/>
                <w:left w:val="none" w:sz="0" w:space="0" w:color="auto"/>
                <w:bottom w:val="none" w:sz="0" w:space="0" w:color="auto"/>
                <w:right w:val="none" w:sz="0" w:space="0" w:color="auto"/>
              </w:divBdr>
            </w:div>
            <w:div w:id="1361131088">
              <w:marLeft w:val="0"/>
              <w:marRight w:val="0"/>
              <w:marTop w:val="0"/>
              <w:marBottom w:val="0"/>
              <w:divBdr>
                <w:top w:val="none" w:sz="0" w:space="0" w:color="auto"/>
                <w:left w:val="none" w:sz="0" w:space="0" w:color="auto"/>
                <w:bottom w:val="none" w:sz="0" w:space="0" w:color="auto"/>
                <w:right w:val="none" w:sz="0" w:space="0" w:color="auto"/>
              </w:divBdr>
            </w:div>
            <w:div w:id="654913523">
              <w:marLeft w:val="0"/>
              <w:marRight w:val="0"/>
              <w:marTop w:val="0"/>
              <w:marBottom w:val="0"/>
              <w:divBdr>
                <w:top w:val="none" w:sz="0" w:space="0" w:color="auto"/>
                <w:left w:val="none" w:sz="0" w:space="0" w:color="auto"/>
                <w:bottom w:val="none" w:sz="0" w:space="0" w:color="auto"/>
                <w:right w:val="none" w:sz="0" w:space="0" w:color="auto"/>
              </w:divBdr>
            </w:div>
          </w:divsChild>
        </w:div>
        <w:div w:id="270018556">
          <w:marLeft w:val="0"/>
          <w:marRight w:val="0"/>
          <w:marTop w:val="120"/>
          <w:marBottom w:val="0"/>
          <w:divBdr>
            <w:top w:val="none" w:sz="0" w:space="0" w:color="auto"/>
            <w:left w:val="none" w:sz="0" w:space="0" w:color="auto"/>
            <w:bottom w:val="none" w:sz="0" w:space="0" w:color="auto"/>
            <w:right w:val="none" w:sz="0" w:space="0" w:color="auto"/>
          </w:divBdr>
          <w:divsChild>
            <w:div w:id="18871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intainable.jp/english/high-school/01/12/2024/" TargetMode="External"/><Relationship Id="rId18" Type="http://schemas.openxmlformats.org/officeDocument/2006/relationships/hyperlink" Target="https://dimension-note.jp/en/articles/interview/8974/" TargetMode="External"/><Relationship Id="rId3" Type="http://schemas.openxmlformats.org/officeDocument/2006/relationships/settings" Target="settings.xml"/><Relationship Id="rId21" Type="http://schemas.openxmlformats.org/officeDocument/2006/relationships/hyperlink" Target="https://amzn.asia/d/9pVo1Q1" TargetMode="External"/><Relationship Id="rId7" Type="http://schemas.openxmlformats.org/officeDocument/2006/relationships/hyperlink" Target="https://yuki-tsubaki-news.com/new_page/new_price/" TargetMode="External"/><Relationship Id="rId12" Type="http://schemas.openxmlformats.org/officeDocument/2006/relationships/hyperlink" Target="https://www.zeon.co.jp/en/news/assets/pdf/241105.pdf" TargetMode="External"/><Relationship Id="rId17" Type="http://schemas.openxmlformats.org/officeDocument/2006/relationships/hyperlink" Target="https://www.tokyoupdates.metro.tokyo.lg.jp/en/post-904/" TargetMode="External"/><Relationship Id="rId2" Type="http://schemas.openxmlformats.org/officeDocument/2006/relationships/styles" Target="styles.xml"/><Relationship Id="rId16" Type="http://schemas.openxmlformats.org/officeDocument/2006/relationships/hyperlink" Target="https://asia.nikkei.com/Business/Companies/Jet-biofuel-mass-production-to-begin-in-Japan" TargetMode="External"/><Relationship Id="rId20" Type="http://schemas.openxmlformats.org/officeDocument/2006/relationships/hyperlink" Target="https://money-bu-jpx.com/news/article01165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chspark.world/en/2025/02/midori-bioreactor/" TargetMode="External"/><Relationship Id="rId5" Type="http://schemas.openxmlformats.org/officeDocument/2006/relationships/footnotes" Target="footnotes.xml"/><Relationship Id="rId15" Type="http://schemas.openxmlformats.org/officeDocument/2006/relationships/hyperlink" Target="https://www.euglena.jp/en/" TargetMode="External"/><Relationship Id="rId23" Type="http://schemas.openxmlformats.org/officeDocument/2006/relationships/theme" Target="theme/theme1.xml"/><Relationship Id="rId10" Type="http://schemas.openxmlformats.org/officeDocument/2006/relationships/hyperlink" Target="https://taiwantoday.tw/AMP/society/top-news/264801/taiwan-international-science-fair-kicks-off-in-taipei" TargetMode="External"/><Relationship Id="rId19" Type="http://schemas.openxmlformats.org/officeDocument/2006/relationships/hyperlink" Target="https://yuki-tsubaki-news.com/high_back_number/" TargetMode="External"/><Relationship Id="rId4" Type="http://schemas.openxmlformats.org/officeDocument/2006/relationships/webSettings" Target="webSettings.xml"/><Relationship Id="rId9" Type="http://schemas.openxmlformats.org/officeDocument/2006/relationships/hyperlink" Target="https://www.instagram.com/yuki_tsubaki2020/" TargetMode="External"/><Relationship Id="rId14" Type="http://schemas.openxmlformats.org/officeDocument/2006/relationships/hyperlink" Target="https://www.bd.emb-japan.go.jp/itpr_en/11_000001_00627.htm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ter\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126</TotalTime>
  <Pages>6</Pages>
  <Words>1650</Words>
  <Characters>9407</Characters>
  <Application>Microsoft Office Word</Application>
  <DocSecurity>0</DocSecurity>
  <Lines>78</Lines>
  <Paragraphs>22</Paragraphs>
  <ScaleCrop>false</ScaleCrop>
  <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Taterin</dc:creator>
  <cp:keywords/>
  <dc:description/>
  <cp:lastModifiedBy>Yuki Taterin</cp:lastModifiedBy>
  <cp:revision>66</cp:revision>
  <dcterms:created xsi:type="dcterms:W3CDTF">2025-03-29T01:52:00Z</dcterms:created>
  <dcterms:modified xsi:type="dcterms:W3CDTF">2025-04-03T08:39:00Z</dcterms:modified>
</cp:coreProperties>
</file>